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EB8" w14:textId="77777777" w:rsidR="00872FE2" w:rsidRDefault="00872FE2" w:rsidP="00872FE2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>Dybdekartlegging for trygghetsteknologi hjemmeboende</w:t>
      </w:r>
    </w:p>
    <w:p w14:paraId="1B65A45D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>Fylles ut av: primærkontakt/sekundærkontakt</w:t>
      </w:r>
    </w:p>
    <w:p w14:paraId="255F45F3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Fakta</w:t>
      </w:r>
    </w:p>
    <w:p w14:paraId="530B3DAA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Sjekklisten er ment som et hjelpemiddel for å innhente nødvendig informasjon som benyttes i vurderingen av behovet for trygghetsteknologi.</w:t>
      </w:r>
    </w:p>
    <w:p w14:paraId="71497A0C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Prosedyre</w:t>
      </w:r>
    </w:p>
    <w:p w14:paraId="2ADC0FA7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Kryss av de punktene som er </w:t>
      </w:r>
      <w:r>
        <w:rPr>
          <w:rFonts w:ascii="Calibri" w:hAnsi="Calibri"/>
          <w:sz w:val="18"/>
          <w:szCs w:val="18"/>
          <w:u w:val="single"/>
        </w:rPr>
        <w:t>relevante</w:t>
      </w:r>
      <w:r>
        <w:rPr>
          <w:rFonts w:ascii="Calibri" w:hAnsi="Calibri"/>
          <w:sz w:val="18"/>
          <w:szCs w:val="18"/>
        </w:rPr>
        <w:t xml:space="preserve"> for aktuell bruker. Forventet gevinst </w:t>
      </w:r>
      <w:r>
        <w:rPr>
          <w:rFonts w:ascii="Calibri" w:hAnsi="Calibri"/>
          <w:sz w:val="18"/>
          <w:szCs w:val="18"/>
          <w:u w:val="single"/>
        </w:rPr>
        <w:t>skal</w:t>
      </w:r>
      <w:r>
        <w:rPr>
          <w:rFonts w:ascii="Calibri" w:hAnsi="Calibri"/>
          <w:sz w:val="18"/>
          <w:szCs w:val="18"/>
        </w:rPr>
        <w:t xml:space="preserve"> også fylles ut.</w:t>
      </w:r>
    </w:p>
    <w:p w14:paraId="575145B8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Skriv en vurdering med konklusjon under tiltaket med bakgrunn i sjekklisten</w:t>
      </w:r>
    </w:p>
    <w:p w14:paraId="63EC8BB1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Skriv henvisning i postjournal</w:t>
      </w:r>
    </w:p>
    <w:p w14:paraId="04B7FC11" w14:textId="77777777" w:rsidR="00872FE2" w:rsidRDefault="00872FE2" w:rsidP="00872FE2">
      <w:pPr>
        <w:shd w:val="clear" w:color="auto" w:fill="C5E0B3" w:themeFill="accent6" w:themeFillTint="66"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NB! Husk at alle tekniske avtaler må presiseres i henvisning til teknikker.</w:t>
      </w:r>
    </w:p>
    <w:p w14:paraId="214DC7D5" w14:textId="77777777" w:rsidR="00872FE2" w:rsidRDefault="00872FE2" w:rsidP="00872FE2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849"/>
        <w:gridCol w:w="425"/>
        <w:gridCol w:w="751"/>
        <w:gridCol w:w="100"/>
        <w:gridCol w:w="896"/>
        <w:gridCol w:w="2510"/>
        <w:gridCol w:w="68"/>
      </w:tblGrid>
      <w:tr w:rsidR="00872FE2" w14:paraId="3C1CDB38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FF7FDF0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Teknologi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7D5A593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Utført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3DB385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Forklaring av punkter</w:t>
            </w:r>
          </w:p>
        </w:tc>
      </w:tr>
      <w:tr w:rsidR="00872FE2" w14:paraId="7E8453AC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12CE6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Digitalt tilsyn</w:t>
            </w:r>
          </w:p>
        </w:tc>
      </w:tr>
      <w:tr w:rsidR="00872FE2" w14:paraId="490F05E9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F807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8D7" w14:textId="77777777" w:rsidR="00872FE2" w:rsidRDefault="00872FE2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848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0D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Fallutsatt, utrygghet, privatliv/færre besøk</w:t>
            </w:r>
          </w:p>
        </w:tc>
      </w:tr>
      <w:tr w:rsidR="00872FE2" w14:paraId="1736F464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48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Avklart antall tilsyn med bruker/pårørende</w:t>
            </w:r>
          </w:p>
        </w:tc>
        <w:sdt>
          <w:sdtPr>
            <w:rPr>
              <w:rFonts w:ascii="Calibri" w:hAnsi="Calibri"/>
            </w:rPr>
            <w:id w:val="10570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E82966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6A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85BEC93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4D2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Avklart klokkeslett for tilsyn </w:t>
            </w:r>
          </w:p>
        </w:tc>
        <w:sdt>
          <w:sdtPr>
            <w:rPr>
              <w:rFonts w:ascii="Calibri" w:hAnsi="Calibri"/>
            </w:rPr>
            <w:id w:val="-1396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7E0304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F5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30234CE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BC09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Hva er formålet med nattbesøket?</w:t>
            </w:r>
          </w:p>
        </w:tc>
        <w:sdt>
          <w:sdtPr>
            <w:rPr>
              <w:rFonts w:ascii="Calibri" w:hAnsi="Calibri"/>
            </w:rPr>
            <w:id w:val="-1916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2D9032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896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Vil ha betydning for tekniske innstillinger. Skal kamera aktiveres på faste tidspunkt, eller kun ved alarm?</w:t>
            </w:r>
          </w:p>
        </w:tc>
      </w:tr>
      <w:tr w:rsidR="00872FE2" w14:paraId="71F8981A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6F44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pleieplan</w:t>
            </w:r>
          </w:p>
        </w:tc>
        <w:sdt>
          <w:sdtPr>
            <w:rPr>
              <w:rFonts w:ascii="Calibri" w:hAnsi="Calibri"/>
            </w:rPr>
            <w:id w:val="14789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A978E4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FF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5A6FABEF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F0015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Dørsensor</w:t>
            </w:r>
          </w:p>
        </w:tc>
      </w:tr>
      <w:tr w:rsidR="00872FE2" w14:paraId="45E35C6B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E76A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sdt>
          <w:sdtPr>
            <w:rPr>
              <w:rFonts w:ascii="Calibri" w:hAnsi="Calibri"/>
            </w:rPr>
            <w:id w:val="14209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717D16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BF2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Forvirring, uro, døgnrytme, oppstått leteaksjon, utrygghet, sikkerhet, påkledning</w:t>
            </w:r>
          </w:p>
        </w:tc>
      </w:tr>
      <w:tr w:rsidR="00872FE2" w14:paraId="1B6A58D3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55F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Avklart antall dører som må sikres med alarm</w:t>
            </w:r>
          </w:p>
        </w:tc>
        <w:sdt>
          <w:sdtPr>
            <w:rPr>
              <w:rFonts w:ascii="Calibri" w:hAnsi="Calibri"/>
            </w:rPr>
            <w:id w:val="18435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B8413F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72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Hoveddør, verandadør, kjellerdør</w:t>
            </w:r>
          </w:p>
        </w:tc>
      </w:tr>
      <w:tr w:rsidR="00872FE2" w14:paraId="34D251E1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661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Avklart tidsrom for aktiv alarm</w:t>
            </w:r>
          </w:p>
        </w:tc>
        <w:sdt>
          <w:sdtPr>
            <w:rPr>
              <w:rFonts w:ascii="Calibri" w:hAnsi="Calibri"/>
            </w:rPr>
            <w:id w:val="-163186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FED56C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701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Mellom klokkeslett, hele døgnet,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dag,  natt</w:t>
            </w:r>
            <w:proofErr w:type="gramEnd"/>
          </w:p>
        </w:tc>
      </w:tr>
      <w:tr w:rsidR="00872FE2" w14:paraId="0963656F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747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pleieplan</w:t>
            </w:r>
          </w:p>
        </w:tc>
        <w:sdt>
          <w:sdtPr>
            <w:rPr>
              <w:rFonts w:ascii="Calibri" w:hAnsi="Calibri"/>
            </w:rPr>
            <w:id w:val="44110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044DA9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F15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6C180C1D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370DC5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Inkontinensalarm</w:t>
            </w:r>
          </w:p>
        </w:tc>
      </w:tr>
      <w:tr w:rsidR="00872FE2" w14:paraId="3057CEBE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B4A9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sdt>
          <w:sdtPr>
            <w:rPr>
              <w:rFonts w:ascii="Calibri" w:hAnsi="Calibri"/>
            </w:rPr>
            <w:id w:val="8800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40A89D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5432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Lekkasjeproblematikk, sår/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sopproblematikk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privatliv, mer målrettet besøk</w:t>
            </w:r>
          </w:p>
        </w:tc>
      </w:tr>
      <w:tr w:rsidR="00872FE2" w14:paraId="74FE6A33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AED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pleieplan</w:t>
            </w:r>
          </w:p>
        </w:tc>
        <w:sdt>
          <w:sdtPr>
            <w:rPr>
              <w:rFonts w:ascii="Calibri" w:hAnsi="Calibri"/>
            </w:rPr>
            <w:id w:val="6558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4CD004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BC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46547914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3D1B7D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Lokaliseringsteknologi (GPS)</w:t>
            </w:r>
          </w:p>
        </w:tc>
      </w:tr>
      <w:tr w:rsidR="00872FE2" w14:paraId="5A39C787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D8F8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sdt>
          <w:sdtPr>
            <w:rPr>
              <w:rFonts w:ascii="Calibri" w:hAnsi="Calibri"/>
            </w:rPr>
            <w:id w:val="-30099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5180BB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93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må du bruke et eget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kartleggingskjema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som du finner i samme liste som du fant dette </w:t>
            </w:r>
            <w:r>
              <w:rPr>
                <w:rFonts w:ascii="Calibri" w:hAnsi="Calibri"/>
                <w:sz w:val="16"/>
                <w:szCs w:val="16"/>
              </w:rPr>
              <w:sym w:font="Wingdings" w:char="F04A"/>
            </w:r>
          </w:p>
        </w:tc>
      </w:tr>
      <w:tr w:rsidR="00872FE2" w14:paraId="6CD83C57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C3E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Avklare mottaker for alarm</w:t>
            </w:r>
          </w:p>
        </w:tc>
        <w:sdt>
          <w:sdtPr>
            <w:rPr>
              <w:rFonts w:ascii="Calibri" w:hAnsi="Calibri"/>
            </w:rPr>
            <w:id w:val="31523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4D7D6F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EF5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Pårørende, responssenter, tjenesteutøver</w:t>
            </w:r>
          </w:p>
        </w:tc>
      </w:tr>
      <w:tr w:rsidR="00872FE2" w14:paraId="311DEA0E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DF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Avklare evt. hvem som rykker ut på alarm/henting</w:t>
            </w:r>
          </w:p>
        </w:tc>
        <w:sdt>
          <w:sdtPr>
            <w:rPr>
              <w:rFonts w:ascii="Calibri" w:hAnsi="Calibri"/>
            </w:rPr>
            <w:id w:val="29387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782113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60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Pårørende, taxi, politi, tjenesteutøver</w:t>
            </w:r>
          </w:p>
        </w:tc>
      </w:tr>
      <w:tr w:rsidR="00872FE2" w14:paraId="2AD38AFF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E8E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Avklare tekniske innstillinger</w:t>
            </w:r>
          </w:p>
        </w:tc>
        <w:sdt>
          <w:sdtPr>
            <w:rPr>
              <w:rFonts w:ascii="Calibri" w:hAnsi="Calibri"/>
            </w:rPr>
            <w:id w:val="186316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4A4C3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B41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Geofence</w:t>
            </w:r>
            <w:proofErr w:type="spellEnd"/>
          </w:p>
        </w:tc>
      </w:tr>
      <w:tr w:rsidR="00872FE2" w14:paraId="29ACFD63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CD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Avtale med pårørende</w:t>
            </w:r>
          </w:p>
        </w:tc>
        <w:sdt>
          <w:sdtPr>
            <w:rPr>
              <w:rFonts w:ascii="Calibri" w:hAnsi="Calibri"/>
            </w:rPr>
            <w:id w:val="-197906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C6895E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642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Dersom pårørende er alarmmottaker og/eller den som henter bruker. Avtalen må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scannes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 profil.</w:t>
            </w:r>
          </w:p>
        </w:tc>
      </w:tr>
      <w:tr w:rsidR="00872FE2" w14:paraId="4A4FD095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8B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Laderutiner</w:t>
            </w:r>
          </w:p>
        </w:tc>
        <w:sdt>
          <w:sdtPr>
            <w:rPr>
              <w:rFonts w:ascii="Calibri" w:hAnsi="Calibri"/>
            </w:rPr>
            <w:id w:val="-2519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019FDC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938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Hvem har ansvar for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lading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når skal den ligge på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lading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872FE2" w14:paraId="3650B308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2BA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pleieplan</w:t>
            </w:r>
          </w:p>
        </w:tc>
        <w:sdt>
          <w:sdtPr>
            <w:rPr>
              <w:rFonts w:ascii="Calibri" w:hAnsi="Calibri"/>
            </w:rPr>
            <w:id w:val="7781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32782B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0F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481FBFA2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F0FCD1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Medisindispenser</w:t>
            </w:r>
          </w:p>
        </w:tc>
      </w:tr>
      <w:tr w:rsidR="00872FE2" w14:paraId="37A18775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7E4D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sdt>
          <w:sdtPr>
            <w:rPr>
              <w:rFonts w:ascii="Calibri" w:hAnsi="Calibri"/>
            </w:rPr>
            <w:id w:val="2108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84F84A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7B9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Avklare dispensertype utfra behov, selvstendighet, færre besøk</w:t>
            </w:r>
          </w:p>
        </w:tc>
      </w:tr>
      <w:tr w:rsidR="00872FE2" w14:paraId="2A48F777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6A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Avklart medisineringstidspunkt</w:t>
            </w:r>
          </w:p>
        </w:tc>
        <w:sdt>
          <w:sdtPr>
            <w:rPr>
              <w:rFonts w:ascii="Calibri" w:hAnsi="Calibri"/>
            </w:rPr>
            <w:id w:val="-24642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20A9B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96A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Døgnrytme</w:t>
            </w:r>
          </w:p>
        </w:tc>
      </w:tr>
      <w:tr w:rsidR="00872FE2" w14:paraId="48DD1017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4D4C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Avklart </w:t>
            </w:r>
            <w:proofErr w:type="spellStart"/>
            <w:r>
              <w:rPr>
                <w:rFonts w:ascii="Calibri" w:hAnsi="Calibri"/>
              </w:rPr>
              <w:t>tidsinnstilling</w:t>
            </w:r>
            <w:proofErr w:type="spellEnd"/>
            <w:r>
              <w:rPr>
                <w:rFonts w:ascii="Calibri" w:hAnsi="Calibri"/>
              </w:rPr>
              <w:t xml:space="preserve"> for varsling</w:t>
            </w:r>
          </w:p>
        </w:tc>
        <w:sdt>
          <w:sdtPr>
            <w:rPr>
              <w:rFonts w:ascii="Calibri" w:hAnsi="Calibri"/>
            </w:rPr>
            <w:id w:val="-65259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8437DF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8F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Hvor lang tid skal det ta før det går alarm på uhentet medisin?</w:t>
            </w:r>
          </w:p>
        </w:tc>
      </w:tr>
      <w:tr w:rsidR="00872FE2" w14:paraId="66430C69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7B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Endre pleieplan</w:t>
            </w:r>
          </w:p>
        </w:tc>
        <w:sdt>
          <w:sdtPr>
            <w:rPr>
              <w:rFonts w:ascii="Calibri" w:hAnsi="Calibri"/>
            </w:rPr>
            <w:id w:val="96785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FD0399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8B1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20218E8" w14:textId="77777777" w:rsidTr="00872FE2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3FF761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Sengesensor</w:t>
            </w:r>
          </w:p>
        </w:tc>
      </w:tr>
      <w:tr w:rsidR="00872FE2" w14:paraId="5F954674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5FDC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Snakket med bruker, evt. pårørende om behov</w:t>
            </w:r>
          </w:p>
        </w:tc>
        <w:sdt>
          <w:sdtPr>
            <w:rPr>
              <w:rFonts w:ascii="Calibri" w:hAnsi="Calibri"/>
            </w:rPr>
            <w:id w:val="-35581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46433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B3E0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Fallutsatt, forvirring, privatliv/færre besøk</w:t>
            </w:r>
          </w:p>
        </w:tc>
      </w:tr>
      <w:tr w:rsidR="00872FE2" w14:paraId="35C23F0E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C52D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Avklart </w:t>
            </w:r>
            <w:proofErr w:type="spellStart"/>
            <w:r>
              <w:rPr>
                <w:rFonts w:ascii="Calibri" w:hAnsi="Calibri"/>
              </w:rPr>
              <w:t>tidsinnstilling</w:t>
            </w:r>
            <w:proofErr w:type="spellEnd"/>
            <w:r>
              <w:rPr>
                <w:rFonts w:ascii="Calibri" w:hAnsi="Calibri"/>
              </w:rPr>
              <w:t xml:space="preserve"> for varsling</w:t>
            </w:r>
          </w:p>
        </w:tc>
        <w:sdt>
          <w:sdtPr>
            <w:rPr>
              <w:rFonts w:ascii="Calibri" w:hAnsi="Calibri"/>
            </w:rPr>
            <w:id w:val="-18891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E544E8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856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Hvor lenge kan bruker være ute av sengen før alarmen går? Hvilket tidsrom skal være aktivt?</w:t>
            </w:r>
          </w:p>
        </w:tc>
      </w:tr>
      <w:tr w:rsidR="00872FE2" w14:paraId="3CA2C13B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E5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Rolig/urolig søvn</w:t>
            </w:r>
          </w:p>
        </w:tc>
        <w:sdt>
          <w:sdtPr>
            <w:rPr>
              <w:rFonts w:ascii="Calibri" w:hAnsi="Calibri"/>
            </w:rPr>
            <w:id w:val="-10780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073F82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317A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Har betydning for hvor mange sensorer som skal ligge i sengen.</w:t>
            </w:r>
          </w:p>
        </w:tc>
      </w:tr>
      <w:tr w:rsidR="00872FE2" w14:paraId="220F58FA" w14:textId="77777777" w:rsidTr="00872FE2">
        <w:trPr>
          <w:gridAfter w:val="1"/>
          <w:wAfter w:w="76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B8D8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pleieplan</w:t>
            </w:r>
          </w:p>
        </w:tc>
        <w:sdt>
          <w:sdtPr>
            <w:rPr>
              <w:rFonts w:ascii="Calibri" w:hAnsi="Calibri"/>
            </w:rPr>
            <w:id w:val="20037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4F0A16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31A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66ABB2B3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D54477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Forventet gevinst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DB0544F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Bruker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09F34B0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Pårørende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6B5238C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Tjeneste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218301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Forklaring av punkter</w:t>
            </w:r>
          </w:p>
        </w:tc>
      </w:tr>
      <w:tr w:rsidR="00872FE2" w14:paraId="0BF33652" w14:textId="77777777" w:rsidTr="00872FE2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F3683F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Økt kvalitet</w:t>
            </w:r>
          </w:p>
        </w:tc>
      </w:tr>
      <w:tr w:rsidR="00872FE2" w14:paraId="27E985C7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DD1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Trygghet</w:t>
            </w:r>
          </w:p>
        </w:tc>
        <w:sdt>
          <w:sdtPr>
            <w:id w:val="100709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EE0CF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71756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74B98C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41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FF0AD3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7C3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64B5CF8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F72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Sikkerhet</w:t>
            </w:r>
          </w:p>
        </w:tc>
        <w:sdt>
          <w:sdtPr>
            <w:id w:val="37327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BEDD5F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6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3F4F51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56983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D2AD0B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7F1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24338C0A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5436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Livskvalitet</w:t>
            </w:r>
          </w:p>
        </w:tc>
        <w:sdt>
          <w:sdtPr>
            <w:id w:val="-147474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BD7C5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2722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584F46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9571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E634AD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19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3D1B7A26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39A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Selvstendighet/mestringsfølelse</w:t>
            </w:r>
          </w:p>
        </w:tc>
        <w:sdt>
          <w:sdtPr>
            <w:id w:val="3499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4CEF15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94657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7CE74C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9243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C23363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2A5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4EE8C16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536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Rett hjelp til rett tid</w:t>
            </w:r>
          </w:p>
        </w:tc>
        <w:sdt>
          <w:sdtPr>
            <w:id w:val="12425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B278C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370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392B61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81199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421C74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D6A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5F4B3C0A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2D5C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Frihet</w:t>
            </w:r>
          </w:p>
        </w:tc>
        <w:sdt>
          <w:sdtPr>
            <w:id w:val="-2809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B62EE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36675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3290A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13018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49271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3D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55F62FF1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3727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Forutsigbar tjeneste</w:t>
            </w:r>
          </w:p>
        </w:tc>
        <w:sdt>
          <w:sdtPr>
            <w:id w:val="-75967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8FC61C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31120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FEC14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209762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06ED2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092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402B9FCA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258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Fysisk aktivitet</w:t>
            </w:r>
          </w:p>
        </w:tc>
        <w:sdt>
          <w:sdtPr>
            <w:id w:val="8808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9E0130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6524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A045D0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15479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A2F8F4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1EA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21C9BCD0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E3C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Bedre helse</w:t>
            </w:r>
          </w:p>
        </w:tc>
        <w:sdt>
          <w:sdtPr>
            <w:id w:val="-18098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38D3A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19811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CF055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31083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3CC2FA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8FC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03C4FC20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330E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Redusert belastning</w:t>
            </w:r>
          </w:p>
        </w:tc>
        <w:sdt>
          <w:sdtPr>
            <w:id w:val="91775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C8278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23983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A5FC06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9826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C2687F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C6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658FD8F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6A4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Redusert bekymring</w:t>
            </w:r>
          </w:p>
        </w:tc>
        <w:sdt>
          <w:sdtPr>
            <w:id w:val="-7258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B66233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937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E22973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8927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5D0268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3A0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BF15CF9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5C5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Deltakelse i arbeidslivet</w:t>
            </w:r>
          </w:p>
        </w:tc>
        <w:sdt>
          <w:sdtPr>
            <w:id w:val="-20316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29FA12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13671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6B2FA0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16430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0ED19D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844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4A2EBC90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CA4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Unngå bruk av tvang</w:t>
            </w:r>
          </w:p>
        </w:tc>
        <w:sdt>
          <w:sdtPr>
            <w:id w:val="5604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C86B0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5818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87EB7D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id w:val="-15741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61D890" w14:textId="77777777" w:rsidR="00872FE2" w:rsidRDefault="00872FE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CB6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308B2DD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DDC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10D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A93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4DA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4C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585FABD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B76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A07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86A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DAC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05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8AB0D23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7A3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F2C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559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36B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2C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59354DDB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78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03A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E05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D57" w14:textId="77777777" w:rsidR="00872FE2" w:rsidRDefault="00872FE2">
            <w:pPr>
              <w:spacing w:after="0" w:line="240" w:lineRule="auto"/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CE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1B151FBA" w14:textId="77777777" w:rsidTr="00872FE2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F8AD16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Spart tid</w:t>
            </w:r>
          </w:p>
        </w:tc>
      </w:tr>
      <w:tr w:rsidR="00872FE2" w14:paraId="103E6E8F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A6E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Færre hjemmebesøk</w:t>
            </w:r>
          </w:p>
        </w:tc>
        <w:sdt>
          <w:sdtPr>
            <w:rPr>
              <w:rFonts w:ascii="Calibri" w:hAnsi="Calibri"/>
            </w:rPr>
            <w:id w:val="-167510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438DA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5875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A5FA8E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5850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A0110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6B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20213355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9A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Unngå behov for mer omfattende tjenester</w:t>
            </w:r>
          </w:p>
        </w:tc>
        <w:sdt>
          <w:sdtPr>
            <w:rPr>
              <w:rFonts w:ascii="Calibri" w:hAnsi="Calibri"/>
            </w:rPr>
            <w:id w:val="-27463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5E02D7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8681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9FEDE3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5153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75FA00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85B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633FCD61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72A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Unngå tid på kjøring</w:t>
            </w:r>
          </w:p>
        </w:tc>
        <w:sdt>
          <w:sdtPr>
            <w:rPr>
              <w:rFonts w:ascii="Calibri" w:hAnsi="Calibri"/>
            </w:rPr>
            <w:id w:val="-55646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0EB472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889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2D3940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90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FA4329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FEC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6DF6965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EAC4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Bedre arbeidsflyt</w:t>
            </w:r>
          </w:p>
        </w:tc>
        <w:sdt>
          <w:sdtPr>
            <w:rPr>
              <w:rFonts w:ascii="Calibri" w:hAnsi="Calibri"/>
            </w:rPr>
            <w:id w:val="28239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592398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4889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B72F25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349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988FBC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6D0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07FA3859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DBE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Unngå unødvendige arbeidsoppgaver</w:t>
            </w:r>
          </w:p>
        </w:tc>
        <w:sdt>
          <w:sdtPr>
            <w:rPr>
              <w:rFonts w:ascii="Calibri" w:hAnsi="Calibri"/>
            </w:rPr>
            <w:id w:val="-165490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76BB26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8805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674A5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038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E5E7F6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252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799662CB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8AB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3A7" w14:textId="77777777" w:rsidR="00872FE2" w:rsidRDefault="00872FE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4BD" w14:textId="77777777" w:rsidR="00872FE2" w:rsidRDefault="00872FE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3E8" w14:textId="77777777" w:rsidR="00872FE2" w:rsidRDefault="00872FE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ED3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07574C40" w14:textId="77777777" w:rsidTr="00872FE2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590667" w14:textId="77777777" w:rsidR="00872FE2" w:rsidRDefault="00872FE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Unngåtte kostnader</w:t>
            </w:r>
          </w:p>
        </w:tc>
      </w:tr>
      <w:tr w:rsidR="00872FE2" w14:paraId="09067509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AE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 lengre hjemme</w:t>
            </w:r>
          </w:p>
        </w:tc>
        <w:sdt>
          <w:sdtPr>
            <w:rPr>
              <w:rFonts w:ascii="Calibri" w:hAnsi="Calibri"/>
            </w:rPr>
            <w:id w:val="166450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E97C74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4460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584B80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2829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5553C7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0C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665A0CBA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99F5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Utsette behov for mer omfattende tjenester</w:t>
            </w:r>
          </w:p>
        </w:tc>
        <w:sdt>
          <w:sdtPr>
            <w:rPr>
              <w:rFonts w:ascii="Calibri" w:hAnsi="Calibri"/>
            </w:rPr>
            <w:id w:val="148937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5334FB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30104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244705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414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54961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C8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3C9793FB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8D1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Utsette behov for korttidsopphold</w:t>
            </w:r>
          </w:p>
        </w:tc>
        <w:sdt>
          <w:sdtPr>
            <w:rPr>
              <w:rFonts w:ascii="Calibri" w:hAnsi="Calibri"/>
            </w:rPr>
            <w:id w:val="-184584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5AD52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8665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702FF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976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EAD32C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CFE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5D0D2BB3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782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Unngå unødvendige arbeidsoppgaver</w:t>
            </w:r>
          </w:p>
        </w:tc>
        <w:sdt>
          <w:sdtPr>
            <w:rPr>
              <w:rFonts w:ascii="Calibri" w:hAnsi="Calibri"/>
            </w:rPr>
            <w:id w:val="-4193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C491B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344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D5119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1119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D0013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A7F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72FE2" w14:paraId="4BF899C4" w14:textId="77777777" w:rsidTr="00872F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4964" w14:textId="77777777" w:rsidR="00872FE2" w:rsidRDefault="00872FE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Utsette behov for langtidsplass</w:t>
            </w:r>
          </w:p>
        </w:tc>
        <w:sdt>
          <w:sdtPr>
            <w:rPr>
              <w:rFonts w:ascii="Calibri" w:hAnsi="Calibri"/>
            </w:rPr>
            <w:id w:val="-12893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D67997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466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035DCA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8368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31D03E" w14:textId="77777777" w:rsidR="00872FE2" w:rsidRDefault="00872FE2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DC3" w14:textId="77777777" w:rsidR="00872FE2" w:rsidRDefault="00872FE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B2FCB92" w14:textId="77777777" w:rsidR="00734067" w:rsidRDefault="00734067"/>
    <w:sectPr w:rsidR="0073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2"/>
    <w:rsid w:val="000A67F8"/>
    <w:rsid w:val="00734067"/>
    <w:rsid w:val="008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020E"/>
  <w15:chartTrackingRefBased/>
  <w15:docId w15:val="{D76E037D-AA75-4B73-AD26-5F93C0C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E2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2FE2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9" ma:contentTypeDescription="Opprett et nytt dokument." ma:contentTypeScope="" ma:versionID="a1baae80dac426b7babb0bfd1e19d680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420476015456c072cc00dabb75971222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60E2F-2B10-461C-B5AF-E06C1E40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B9F27-E227-44EB-968C-05F8C443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422D8-DAEF-46B2-9E58-2358BA683B99}">
  <ds:schemaRefs>
    <ds:schemaRef ds:uri="http://schemas.openxmlformats.org/package/2006/metadata/core-properties"/>
    <ds:schemaRef ds:uri="http://purl.org/dc/terms/"/>
    <ds:schemaRef ds:uri="85708b9b-2a25-4a29-9251-64f7041ca9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Skeie Stray</dc:creator>
  <cp:keywords/>
  <dc:description/>
  <cp:lastModifiedBy>Silje Skeie Stray</cp:lastModifiedBy>
  <cp:revision>2</cp:revision>
  <dcterms:created xsi:type="dcterms:W3CDTF">2020-04-27T10:57:00Z</dcterms:created>
  <dcterms:modified xsi:type="dcterms:W3CDTF">2020-04-27T10:58:00Z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