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39" w:rsidRDefault="009F0F39" w:rsidP="00025D23"/>
    <w:p w:rsidR="00675389" w:rsidRDefault="009F0F39" w:rsidP="00025D23">
      <w:r>
        <w:t>Oversiktsbildet</w:t>
      </w:r>
      <w:r w:rsidR="00426677">
        <w:t xml:space="preserve"> i </w:t>
      </w:r>
      <w:proofErr w:type="spellStart"/>
      <w:r w:rsidR="00426677">
        <w:t>CMP</w:t>
      </w:r>
      <w:proofErr w:type="spellEnd"/>
    </w:p>
    <w:p w:rsidR="009F0F39" w:rsidRDefault="009F0F39" w:rsidP="00025D23">
      <w:r>
        <w:rPr>
          <w:noProof/>
          <w:lang w:eastAsia="nb-NO"/>
        </w:rPr>
        <w:drawing>
          <wp:inline distT="0" distB="0" distL="0" distR="0" wp14:anchorId="53A7CD15" wp14:editId="41F1458C">
            <wp:extent cx="5760720" cy="27305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F39" w:rsidRDefault="009F0F39">
      <w:r>
        <w:t>Alle alarmer med Rødt må avklares, hjemmesykepleien eller pårørende varsles om feilen ikke kan rettes umiddelbart</w:t>
      </w:r>
    </w:p>
    <w:p w:rsidR="009F0F39" w:rsidRDefault="009F0F39">
      <w:r>
        <w:t>Alle alarmer med gult må avklares, hjemmesykepleien informeres om et driftsavbrudd vil kunne komme, eks ved strømbrudd</w:t>
      </w:r>
    </w:p>
    <w:p w:rsidR="009F0F39" w:rsidRDefault="009F0F39">
      <w:r>
        <w:t>Alle alarmer uten varsling ignoreres</w:t>
      </w:r>
    </w:p>
    <w:p w:rsidR="009F0F39" w:rsidRDefault="009F0F39">
      <w:r>
        <w:t>Ved Gul alarm gjør følgende:</w:t>
      </w:r>
    </w:p>
    <w:p w:rsidR="009F0F39" w:rsidRDefault="009F0F39" w:rsidP="009F0F39">
      <w:pPr>
        <w:pStyle w:val="Listeavsnitt"/>
        <w:numPr>
          <w:ilvl w:val="0"/>
          <w:numId w:val="1"/>
        </w:numPr>
      </w:pPr>
      <w:r>
        <w:t>klikk på den enkelte alarm, se oversiktsbildet til høyre</w:t>
      </w:r>
    </w:p>
    <w:p w:rsidR="009F0F39" w:rsidRDefault="009F0F39" w:rsidP="009F0F39">
      <w:pPr>
        <w:pStyle w:val="Listeavsnitt"/>
        <w:numPr>
          <w:ilvl w:val="0"/>
          <w:numId w:val="1"/>
        </w:numPr>
      </w:pPr>
      <w:r>
        <w:t>Sjekk kontaktstatus mot portalen, er denne grønn vil alarmer som utløses nå responssenteret</w:t>
      </w:r>
    </w:p>
    <w:p w:rsidR="009F0F39" w:rsidRDefault="009F0F39" w:rsidP="009F0F39">
      <w:pPr>
        <w:pStyle w:val="Listeavsnitt"/>
        <w:numPr>
          <w:ilvl w:val="0"/>
          <w:numId w:val="1"/>
        </w:numPr>
      </w:pPr>
      <w:r>
        <w:t>Sjekk Strømtilkobling, er denne gul sjekk når utkoplingen fant sted. Avklar om det skyldes strømbrudd eller brukerfeil</w:t>
      </w:r>
    </w:p>
    <w:p w:rsidR="009F0F39" w:rsidRDefault="00BD6539" w:rsidP="009F0F39">
      <w:pPr>
        <w:pStyle w:val="Listeavsnitt"/>
        <w:numPr>
          <w:ilvl w:val="0"/>
          <w:numId w:val="1"/>
        </w:numPr>
      </w:pPr>
      <w:r>
        <w:t>Om det er et strømbrudd avklar videre forløp i samarbeid med hjemmetjenesten, OVERVÅK</w:t>
      </w:r>
    </w:p>
    <w:p w:rsidR="009F0F39" w:rsidRDefault="009F0F39">
      <w:r>
        <w:br w:type="page"/>
      </w:r>
    </w:p>
    <w:p w:rsidR="00426677" w:rsidRDefault="00426677">
      <w:r>
        <w:lastRenderedPageBreak/>
        <w:t xml:space="preserve">Oversiktsbildet per </w:t>
      </w:r>
      <w:r w:rsidR="00385703">
        <w:t>trygghetsalarm</w:t>
      </w:r>
    </w:p>
    <w:p w:rsidR="009F0F39" w:rsidRDefault="00385703" w:rsidP="00025D2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01CA4" wp14:editId="20F78770">
                <wp:simplePos x="0" y="0"/>
                <wp:positionH relativeFrom="column">
                  <wp:posOffset>3957955</wp:posOffset>
                </wp:positionH>
                <wp:positionV relativeFrom="paragraph">
                  <wp:posOffset>5129530</wp:posOffset>
                </wp:positionV>
                <wp:extent cx="266700" cy="276225"/>
                <wp:effectExtent l="0" t="0" r="19050" b="2857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703" w:rsidRDefault="00385703" w:rsidP="00385703">
                            <w:r>
                              <w:t>4</w:t>
                            </w:r>
                            <w:r w:rsidRPr="00426677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D48B37E" wp14:editId="491AD784">
                                  <wp:extent cx="77470" cy="82635"/>
                                  <wp:effectExtent l="0" t="0" r="0" b="0"/>
                                  <wp:docPr id="10" name="Bil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82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01CA4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margin-left:311.65pt;margin-top:403.9pt;width:2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" fillcolor="white [3201]" strokeweight=".5pt">
                <v:textbox>
                  <w:txbxContent>
                    <w:p w:rsidR="00385703" w:rsidRDefault="00385703" w:rsidP="00385703">
                      <w:r>
                        <w:t>4</w:t>
                      </w:r>
                      <w:r w:rsidRPr="00426677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D48B37E" wp14:editId="491AD784">
                            <wp:extent cx="77470" cy="82635"/>
                            <wp:effectExtent l="0" t="0" r="0" b="0"/>
                            <wp:docPr id="10" name="Bil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82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E2405" wp14:editId="6C78CA5A">
                <wp:simplePos x="0" y="0"/>
                <wp:positionH relativeFrom="column">
                  <wp:posOffset>3681095</wp:posOffset>
                </wp:positionH>
                <wp:positionV relativeFrom="paragraph">
                  <wp:posOffset>2319655</wp:posOffset>
                </wp:positionV>
                <wp:extent cx="276225" cy="257175"/>
                <wp:effectExtent l="0" t="0" r="28575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677" w:rsidRDefault="00426677" w:rsidP="0042667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2405" id="Tekstboks 4" o:spid="_x0000_s1027" type="#_x0000_t202" style="position:absolute;margin-left:289.85pt;margin-top:182.65pt;width:2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" fillcolor="white [3201]" strokeweight=".5pt">
                <v:textbox>
                  <w:txbxContent>
                    <w:p w:rsidR="00426677" w:rsidRDefault="00426677" w:rsidP="0042667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667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2033905</wp:posOffset>
                </wp:positionV>
                <wp:extent cx="266700" cy="276225"/>
                <wp:effectExtent l="0" t="0" r="19050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677" w:rsidRDefault="00426677">
                            <w:r>
                              <w:t>2</w:t>
                            </w:r>
                            <w:r w:rsidRPr="00426677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77470" cy="82635"/>
                                  <wp:effectExtent l="0" t="0" r="0" b="0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82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8" type="#_x0000_t202" style="position:absolute;margin-left:289.9pt;margin-top:16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" fillcolor="white [3201]" strokeweight=".5pt">
                <v:textbox>
                  <w:txbxContent>
                    <w:p w:rsidR="00426677" w:rsidRDefault="00426677">
                      <w:r>
                        <w:t>2</w:t>
                      </w:r>
                      <w:r w:rsidRPr="00426677"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77470" cy="82635"/>
                            <wp:effectExtent l="0" t="0" r="0" b="0"/>
                            <wp:docPr id="6" name="Bil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82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667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01CA4" wp14:editId="20F78770">
                <wp:simplePos x="0" y="0"/>
                <wp:positionH relativeFrom="column">
                  <wp:posOffset>2805430</wp:posOffset>
                </wp:positionH>
                <wp:positionV relativeFrom="paragraph">
                  <wp:posOffset>1891030</wp:posOffset>
                </wp:positionV>
                <wp:extent cx="266700" cy="276225"/>
                <wp:effectExtent l="0" t="0" r="19050" b="2857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677" w:rsidRDefault="00426677" w:rsidP="00426677">
                            <w:r>
                              <w:t>1</w:t>
                            </w:r>
                            <w:r w:rsidRPr="00426677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D48B37E" wp14:editId="491AD784">
                                  <wp:extent cx="77470" cy="82635"/>
                                  <wp:effectExtent l="0" t="0" r="0" b="0"/>
                                  <wp:docPr id="8" name="Bil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82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1CA4" id="Tekstboks 7" o:spid="_x0000_s1029" type="#_x0000_t202" style="position:absolute;margin-left:220.9pt;margin-top:148.9pt;width:2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" fillcolor="white [3201]" strokeweight=".5pt">
                <v:textbox>
                  <w:txbxContent>
                    <w:p w:rsidR="00426677" w:rsidRDefault="00426677" w:rsidP="00426677">
                      <w:r>
                        <w:t>1</w:t>
                      </w:r>
                      <w:r w:rsidRPr="00426677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D48B37E" wp14:editId="491AD784">
                            <wp:extent cx="77470" cy="82635"/>
                            <wp:effectExtent l="0" t="0" r="0" b="0"/>
                            <wp:docPr id="8" name="Bil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82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0F39">
        <w:rPr>
          <w:noProof/>
          <w:lang w:eastAsia="nb-NO"/>
        </w:rPr>
        <w:drawing>
          <wp:inline distT="0" distB="0" distL="0" distR="0" wp14:anchorId="76489172" wp14:editId="528D047E">
            <wp:extent cx="5760720" cy="590931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677" w:rsidRDefault="00426677" w:rsidP="00426677">
      <w:r>
        <w:t>Sjekkpunkter ved feilmelding</w:t>
      </w:r>
    </w:p>
    <w:p w:rsidR="00426677" w:rsidRDefault="00426677" w:rsidP="00426677">
      <w:pPr>
        <w:pStyle w:val="Listeavsnitt"/>
        <w:numPr>
          <w:ilvl w:val="0"/>
          <w:numId w:val="2"/>
        </w:numPr>
      </w:pPr>
      <w:r w:rsidRPr="00385703">
        <w:rPr>
          <w:b/>
        </w:rPr>
        <w:t>Driftsstatus</w:t>
      </w:r>
      <w:r>
        <w:t>: hvilken type feil er dette?</w:t>
      </w:r>
    </w:p>
    <w:p w:rsidR="00426677" w:rsidRDefault="00426677" w:rsidP="00426677">
      <w:pPr>
        <w:pStyle w:val="Listeavsnitt"/>
        <w:numPr>
          <w:ilvl w:val="0"/>
          <w:numId w:val="2"/>
        </w:numPr>
      </w:pPr>
      <w:r w:rsidRPr="00385703">
        <w:rPr>
          <w:b/>
        </w:rPr>
        <w:t>Kontaktstatus</w:t>
      </w:r>
      <w:r w:rsidR="00385703">
        <w:t xml:space="preserve"> viser om det er kontakt mellom trygghetsalarm og portal, og når dette sist skjedde. (også omtalt </w:t>
      </w:r>
      <w:proofErr w:type="gramStart"/>
      <w:r w:rsidR="00385703">
        <w:t xml:space="preserve">som  </w:t>
      </w:r>
      <w:proofErr w:type="spellStart"/>
      <w:r w:rsidR="00385703">
        <w:t>heartbeat</w:t>
      </w:r>
      <w:proofErr w:type="spellEnd"/>
      <w:proofErr w:type="gramEnd"/>
      <w:r w:rsidR="00385703">
        <w:t>)</w:t>
      </w:r>
    </w:p>
    <w:p w:rsidR="00426677" w:rsidRPr="00025D23" w:rsidRDefault="00385703" w:rsidP="00426677">
      <w:pPr>
        <w:pStyle w:val="Listeavsnitt"/>
        <w:numPr>
          <w:ilvl w:val="0"/>
          <w:numId w:val="2"/>
        </w:numPr>
      </w:pPr>
      <w:r w:rsidRPr="00385703">
        <w:rPr>
          <w:b/>
        </w:rPr>
        <w:t>GSM status</w:t>
      </w:r>
      <w:r>
        <w:t xml:space="preserve">, viser </w:t>
      </w:r>
      <w:r>
        <w:rPr>
          <w:b/>
          <w:i/>
        </w:rPr>
        <w:t>Signalstyrke, GSM-</w:t>
      </w:r>
      <w:proofErr w:type="spellStart"/>
      <w:r>
        <w:rPr>
          <w:b/>
          <w:i/>
        </w:rPr>
        <w:t>possisjon</w:t>
      </w:r>
      <w:proofErr w:type="spellEnd"/>
      <w:r>
        <w:rPr>
          <w:b/>
          <w:i/>
        </w:rPr>
        <w:t xml:space="preserve"> </w:t>
      </w:r>
      <w:r>
        <w:t>som en link. Signalstyrken må være over 11. Om den ikke er det, klikk linken og sjekk hvilken basestasjon den er koplet opp til. Prøv å flytt enheten, om ikke bedre status oppnås bruk ekstern antenne.</w:t>
      </w:r>
      <w:bookmarkStart w:id="0" w:name="_GoBack"/>
      <w:bookmarkEnd w:id="0"/>
    </w:p>
    <w:sectPr w:rsidR="00426677" w:rsidRPr="00025D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53" w:rsidRDefault="009A4053" w:rsidP="00025D23">
      <w:pPr>
        <w:spacing w:after="0" w:line="240" w:lineRule="auto"/>
      </w:pPr>
      <w:r>
        <w:separator/>
      </w:r>
    </w:p>
  </w:endnote>
  <w:endnote w:type="continuationSeparator" w:id="0">
    <w:p w:rsidR="009A4053" w:rsidRDefault="009A4053" w:rsidP="000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3824"/>
      <w:gridCol w:w="2596"/>
      <w:gridCol w:w="2642"/>
    </w:tblGrid>
    <w:tr w:rsidR="00426677" w:rsidRPr="004C296A" w:rsidTr="004C296A">
      <w:tc>
        <w:tcPr>
          <w:tcW w:w="3020" w:type="dxa"/>
        </w:tcPr>
        <w:p w:rsidR="00426677" w:rsidRPr="004C296A" w:rsidRDefault="00426677" w:rsidP="00426677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Teknisk feil meldes per epost</w:t>
          </w:r>
        </w:p>
      </w:tc>
      <w:tc>
        <w:tcPr>
          <w:tcW w:w="3021" w:type="dxa"/>
        </w:tcPr>
        <w:p w:rsidR="00426677" w:rsidRPr="004C296A" w:rsidRDefault="00426677" w:rsidP="00426677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Teknisk feil meldes per telefon</w:t>
          </w:r>
        </w:p>
      </w:tc>
      <w:tc>
        <w:tcPr>
          <w:tcW w:w="3021" w:type="dxa"/>
        </w:tcPr>
        <w:p w:rsidR="00426677" w:rsidRPr="004C296A" w:rsidRDefault="00426677" w:rsidP="00426677">
          <w:pPr>
            <w:pStyle w:val="Bunn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Hjemmespl</w:t>
          </w:r>
          <w:proofErr w:type="spellEnd"/>
          <w:r>
            <w:rPr>
              <w:sz w:val="16"/>
              <w:szCs w:val="16"/>
            </w:rPr>
            <w:t xml:space="preserve"> vakt telefon</w:t>
          </w:r>
        </w:p>
      </w:tc>
    </w:tr>
    <w:tr w:rsidR="00426677" w:rsidTr="004C296A">
      <w:tc>
        <w:tcPr>
          <w:tcW w:w="3020" w:type="dxa"/>
        </w:tcPr>
        <w:p w:rsidR="00426677" w:rsidRDefault="00426677" w:rsidP="00426677">
          <w:pPr>
            <w:pStyle w:val="Bunntekst"/>
          </w:pPr>
          <w:r>
            <w:t>Support.velferdsteknologi@telenor.com</w:t>
          </w:r>
        </w:p>
      </w:tc>
      <w:tc>
        <w:tcPr>
          <w:tcW w:w="3021" w:type="dxa"/>
        </w:tcPr>
        <w:p w:rsidR="00426677" w:rsidRDefault="00426677" w:rsidP="00426677">
          <w:pPr>
            <w:pStyle w:val="Bunntekst"/>
          </w:pPr>
          <w:r>
            <w:t>67 11 00 66</w:t>
          </w:r>
        </w:p>
      </w:tc>
      <w:tc>
        <w:tcPr>
          <w:tcW w:w="3021" w:type="dxa"/>
        </w:tcPr>
        <w:p w:rsidR="00426677" w:rsidRDefault="00426677" w:rsidP="00426677">
          <w:pPr>
            <w:pStyle w:val="Bunntekst"/>
          </w:pPr>
          <w:r>
            <w:t>955 21 111</w:t>
          </w:r>
        </w:p>
      </w:tc>
    </w:tr>
  </w:tbl>
  <w:p w:rsidR="004C296A" w:rsidRDefault="009A40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53" w:rsidRDefault="009A4053" w:rsidP="00025D23">
      <w:pPr>
        <w:spacing w:after="0" w:line="240" w:lineRule="auto"/>
      </w:pPr>
      <w:r>
        <w:separator/>
      </w:r>
    </w:p>
  </w:footnote>
  <w:footnote w:type="continuationSeparator" w:id="0">
    <w:p w:rsidR="009A4053" w:rsidRDefault="009A4053" w:rsidP="0002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6A" w:rsidRDefault="00411F40">
    <w:pPr>
      <w:pStyle w:val="Topptekst"/>
    </w:pPr>
    <w:r>
      <w:t xml:space="preserve">Trygghetsalarm – </w:t>
    </w:r>
    <w:r w:rsidR="00426677">
      <w:t>tekniske feil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DE5"/>
    <w:multiLevelType w:val="hybridMultilevel"/>
    <w:tmpl w:val="92680B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A7AEA"/>
    <w:multiLevelType w:val="hybridMultilevel"/>
    <w:tmpl w:val="4F9ECC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23"/>
    <w:rsid w:val="00025D23"/>
    <w:rsid w:val="00385703"/>
    <w:rsid w:val="00411F40"/>
    <w:rsid w:val="00426677"/>
    <w:rsid w:val="005B59E4"/>
    <w:rsid w:val="008F36DD"/>
    <w:rsid w:val="009A4053"/>
    <w:rsid w:val="009F0F39"/>
    <w:rsid w:val="00BD6539"/>
    <w:rsid w:val="00B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CBC6"/>
  <w15:chartTrackingRefBased/>
  <w15:docId w15:val="{8D3F2394-9F7C-4161-9211-7D87459E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2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5D23"/>
  </w:style>
  <w:style w:type="paragraph" w:styleId="Bunntekst">
    <w:name w:val="footer"/>
    <w:basedOn w:val="Normal"/>
    <w:link w:val="BunntekstTegn"/>
    <w:uiPriority w:val="99"/>
    <w:unhideWhenUsed/>
    <w:rsid w:val="0002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5D23"/>
  </w:style>
  <w:style w:type="paragraph" w:styleId="Listeavsnitt">
    <w:name w:val="List Paragraph"/>
    <w:basedOn w:val="Normal"/>
    <w:uiPriority w:val="34"/>
    <w:qFormat/>
    <w:rsid w:val="009F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Sjaavaag, Ståle</dc:creator>
  <cp:keywords/>
  <dc:description/>
  <cp:lastModifiedBy>Sjaavaag, Ståle</cp:lastModifiedBy>
  <cp:revision>3</cp:revision>
  <dcterms:created xsi:type="dcterms:W3CDTF">2018-02-05T10:31:00Z</dcterms:created>
  <dcterms:modified xsi:type="dcterms:W3CDTF">2018-02-05T10:52:00Z</dcterms:modified>
</cp:coreProperties>
</file>