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CD" w:rsidRDefault="00B325B6">
      <w:pPr>
        <w:rPr>
          <w:color w:val="C7C7C7" w:themeColor="accent6" w:themeTint="40"/>
        </w:rPr>
      </w:pPr>
      <w:r w:rsidRPr="00B325B6">
        <w:rPr>
          <w:color w:val="C7C7C7" w:themeColor="accent6" w:themeTint="40"/>
        </w:rPr>
        <w:t>(bilde</w:t>
      </w:r>
      <w:r>
        <w:rPr>
          <w:color w:val="C7C7C7" w:themeColor="accent6" w:themeTint="40"/>
        </w:rPr>
        <w:t>/logo</w:t>
      </w:r>
      <w:r w:rsidRPr="00B325B6">
        <w:rPr>
          <w:color w:val="C7C7C7" w:themeColor="accent6" w:themeTint="40"/>
        </w:rPr>
        <w:t xml:space="preserve"> fra kommune)</w:t>
      </w:r>
    </w:p>
    <w:p w:rsidR="00585692" w:rsidRDefault="00585692">
      <w:pPr>
        <w:rPr>
          <w:color w:val="C7C7C7" w:themeColor="accent6" w:themeTint="40"/>
        </w:rPr>
      </w:pPr>
    </w:p>
    <w:p w:rsidR="00585692" w:rsidRDefault="00585692">
      <w:pPr>
        <w:rPr>
          <w:color w:val="C7C7C7" w:themeColor="accent6" w:themeTint="40"/>
        </w:rPr>
      </w:pPr>
    </w:p>
    <w:p w:rsidR="00585692" w:rsidRDefault="00585692">
      <w:pPr>
        <w:rPr>
          <w:color w:val="C7C7C7" w:themeColor="accent6" w:themeTint="40"/>
        </w:rPr>
      </w:pPr>
    </w:p>
    <w:p w:rsidR="00585692" w:rsidRDefault="00585692">
      <w:pPr>
        <w:rPr>
          <w:color w:val="C7C7C7" w:themeColor="accent6" w:themeTint="40"/>
        </w:rPr>
      </w:pPr>
    </w:p>
    <w:p w:rsidR="00585692" w:rsidRDefault="00585692">
      <w:pPr>
        <w:rPr>
          <w:color w:val="C7C7C7" w:themeColor="accent6" w:themeTint="40"/>
        </w:rPr>
      </w:pPr>
    </w:p>
    <w:p w:rsidR="00585692" w:rsidRDefault="00585692">
      <w:pPr>
        <w:rPr>
          <w:color w:val="C7C7C7" w:themeColor="accent6" w:themeTint="40"/>
        </w:rPr>
      </w:pPr>
    </w:p>
    <w:p w:rsidR="00585692" w:rsidRDefault="00585692">
      <w:pPr>
        <w:rPr>
          <w:color w:val="C7C7C7" w:themeColor="accent6" w:themeTint="40"/>
        </w:rPr>
      </w:pPr>
    </w:p>
    <w:p w:rsidR="00585692" w:rsidRDefault="00585692">
      <w:pPr>
        <w:rPr>
          <w:color w:val="C7C7C7" w:themeColor="accent6" w:themeTint="40"/>
        </w:rPr>
      </w:pPr>
    </w:p>
    <w:p w:rsidR="00585692" w:rsidRDefault="00585692">
      <w:pPr>
        <w:rPr>
          <w:color w:val="C7C7C7" w:themeColor="accent6" w:themeTint="40"/>
        </w:rPr>
      </w:pPr>
    </w:p>
    <w:p w:rsidR="00585692" w:rsidRDefault="00585692">
      <w:pPr>
        <w:rPr>
          <w:color w:val="C7C7C7" w:themeColor="accent6" w:themeTint="40"/>
        </w:rPr>
      </w:pPr>
    </w:p>
    <w:p w:rsidR="00585692" w:rsidRDefault="00585692">
      <w:pPr>
        <w:rPr>
          <w:color w:val="C7C7C7" w:themeColor="accent6" w:themeTint="40"/>
        </w:rPr>
      </w:pPr>
    </w:p>
    <w:p w:rsidR="00585692" w:rsidRPr="00A81F90" w:rsidRDefault="00585692">
      <w:pPr>
        <w:rPr>
          <w:color w:val="00B050"/>
        </w:rPr>
      </w:pPr>
    </w:p>
    <w:p w:rsidR="00BA520F" w:rsidRPr="003924C3" w:rsidRDefault="00BA520F" w:rsidP="00BA520F">
      <w:pPr>
        <w:pStyle w:val="Tittel"/>
        <w:rPr>
          <w:color w:val="027223"/>
        </w:rPr>
      </w:pPr>
      <w:r w:rsidRPr="003924C3">
        <w:rPr>
          <w:color w:val="027223"/>
        </w:rPr>
        <w:t>Gevinstrealiseringsplan for (</w:t>
      </w:r>
      <w:r w:rsidRPr="003924C3">
        <w:rPr>
          <w:i/>
          <w:color w:val="027223"/>
        </w:rPr>
        <w:t>navn på teknologi</w:t>
      </w:r>
      <w:r w:rsidRPr="003924C3">
        <w:rPr>
          <w:color w:val="027223"/>
        </w:rPr>
        <w:t xml:space="preserve">) </w:t>
      </w:r>
      <w:r w:rsidRPr="003924C3">
        <w:rPr>
          <w:color w:val="027223"/>
          <w:sz w:val="44"/>
        </w:rPr>
        <w:t>– (</w:t>
      </w:r>
      <w:r w:rsidRPr="003924C3">
        <w:rPr>
          <w:i/>
          <w:color w:val="027223"/>
          <w:sz w:val="44"/>
        </w:rPr>
        <w:t>navn på kommune</w:t>
      </w:r>
      <w:r w:rsidRPr="003924C3">
        <w:rPr>
          <w:color w:val="027223"/>
          <w:sz w:val="44"/>
        </w:rPr>
        <w:t>)</w:t>
      </w:r>
    </w:p>
    <w:p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:rsidR="00DA73CF" w:rsidRDefault="00DA73CF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:rsidR="00DA73CF" w:rsidRDefault="00DA73CF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:rsidR="00610FE2" w:rsidRDefault="00610FE2" w:rsidP="00610FE2">
      <w:pPr>
        <w:rPr>
          <w:rFonts w:eastAsiaTheme="majorEastAsia" w:cstheme="majorBidi"/>
          <w:bCs/>
          <w:sz w:val="32"/>
          <w:szCs w:val="26"/>
          <w:highlight w:val="yellow"/>
        </w:rPr>
      </w:pPr>
    </w:p>
    <w:p w:rsidR="00610FE2" w:rsidRPr="003924C3" w:rsidRDefault="00BA520F" w:rsidP="00610FE2">
      <w:pPr>
        <w:rPr>
          <w:rFonts w:eastAsiaTheme="majorEastAsia" w:cstheme="majorBidi"/>
          <w:bCs/>
          <w:color w:val="027223"/>
          <w:sz w:val="32"/>
          <w:szCs w:val="26"/>
        </w:rPr>
      </w:pPr>
      <w:r w:rsidRPr="003924C3">
        <w:rPr>
          <w:rFonts w:eastAsiaTheme="majorEastAsia" w:cstheme="majorBidi"/>
          <w:bCs/>
          <w:color w:val="027223"/>
          <w:sz w:val="32"/>
          <w:szCs w:val="26"/>
        </w:rPr>
        <w:lastRenderedPageBreak/>
        <w:t>SAMMENDRAG</w:t>
      </w:r>
    </w:p>
    <w:p w:rsidR="00610FE2" w:rsidRDefault="00610FE2" w:rsidP="00610FE2">
      <w:pPr>
        <w:rPr>
          <w:rFonts w:eastAsiaTheme="majorEastAsia" w:cstheme="majorBidi"/>
          <w:bCs/>
          <w:szCs w:val="26"/>
        </w:rPr>
      </w:pPr>
    </w:p>
    <w:p w:rsidR="00610FE2" w:rsidRDefault="00610FE2" w:rsidP="00610FE2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[</w:t>
      </w:r>
      <w:r w:rsidR="0096174A">
        <w:rPr>
          <w:rFonts w:eastAsiaTheme="majorEastAsia" w:cstheme="majorBidi"/>
          <w:bCs/>
          <w:szCs w:val="26"/>
        </w:rPr>
        <w:t xml:space="preserve">Sammendraget skrives til slutt, når gevinstrealiseringsplanen er ferdig. </w:t>
      </w:r>
      <w:r w:rsidRPr="00F6002A">
        <w:rPr>
          <w:rFonts w:eastAsiaTheme="majorEastAsia" w:cstheme="majorBidi"/>
          <w:bCs/>
          <w:szCs w:val="26"/>
        </w:rPr>
        <w:t xml:space="preserve">Beskriv kort de </w:t>
      </w:r>
      <w:r>
        <w:rPr>
          <w:rFonts w:eastAsiaTheme="majorEastAsia" w:cstheme="majorBidi"/>
          <w:bCs/>
          <w:szCs w:val="26"/>
        </w:rPr>
        <w:t xml:space="preserve">mest </w:t>
      </w:r>
      <w:r w:rsidRPr="00F6002A">
        <w:rPr>
          <w:rFonts w:eastAsiaTheme="majorEastAsia" w:cstheme="majorBidi"/>
          <w:bCs/>
          <w:szCs w:val="26"/>
        </w:rPr>
        <w:t>ves</w:t>
      </w:r>
      <w:r>
        <w:rPr>
          <w:rFonts w:eastAsiaTheme="majorEastAsia" w:cstheme="majorBidi"/>
          <w:bCs/>
          <w:szCs w:val="26"/>
        </w:rPr>
        <w:t>entlige punktene i dokumentet</w:t>
      </w:r>
      <w:r>
        <w:rPr>
          <w:noProof/>
          <w:lang w:eastAsia="nb-NO"/>
        </w:rPr>
        <mc:AlternateContent>
          <mc:Choice Requires="wps">
            <w:drawing>
              <wp:anchor distT="107950" distB="107950" distL="144145" distR="144145" simplePos="0" relativeHeight="251666432" behindDoc="0" locked="0" layoutInCell="1" allowOverlap="1" wp14:anchorId="5C7D2C71" wp14:editId="491EC0EB">
                <wp:simplePos x="0" y="0"/>
                <wp:positionH relativeFrom="column">
                  <wp:posOffset>3938905</wp:posOffset>
                </wp:positionH>
                <wp:positionV relativeFrom="paragraph">
                  <wp:posOffset>-17145</wp:posOffset>
                </wp:positionV>
                <wp:extent cx="1837055" cy="7543800"/>
                <wp:effectExtent l="0" t="0" r="10795" b="19050"/>
                <wp:wrapSquare wrapText="bothSides"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7543800"/>
                        </a:xfrm>
                        <a:prstGeom prst="rect">
                          <a:avLst/>
                        </a:prstGeom>
                        <a:solidFill>
                          <a:srgbClr val="A9C23F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D54" w:rsidRDefault="009E7D5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 w:rsidRPr="00BA520F">
                              <w:rPr>
                                <w:sz w:val="20"/>
                                <w:szCs w:val="24"/>
                              </w:rPr>
                              <w:t>Nøkkelord:</w:t>
                            </w:r>
                          </w:p>
                          <w:p w:rsidR="009E7D54" w:rsidRDefault="009E7D5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[Navn må teknologi]</w:t>
                            </w:r>
                          </w:p>
                          <w:p w:rsidR="00325470" w:rsidRDefault="00325470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Tjenesteinnovasjon</w:t>
                            </w:r>
                          </w:p>
                          <w:p w:rsidR="009E7D54" w:rsidRDefault="009E7D5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Endring</w:t>
                            </w:r>
                          </w:p>
                          <w:p w:rsidR="009E7D54" w:rsidRDefault="009E7D5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Gevinster</w:t>
                            </w:r>
                          </w:p>
                          <w:p w:rsidR="009E7D54" w:rsidRDefault="009E7D5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Økt kvalitet</w:t>
                            </w:r>
                          </w:p>
                          <w:p w:rsidR="009E7D54" w:rsidRDefault="009E7D5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Unngåtte kostnader</w:t>
                            </w:r>
                          </w:p>
                          <w:p w:rsidR="009E7D54" w:rsidRDefault="009E7D54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Spart tid</w:t>
                            </w:r>
                          </w:p>
                          <w:p w:rsidR="00325470" w:rsidRPr="00BA520F" w:rsidRDefault="00325470" w:rsidP="003924C3">
                            <w:pPr>
                              <w:pStyle w:val="Boxtextheading"/>
                              <w:shd w:val="clear" w:color="auto" w:fill="A9C23F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D2C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0.15pt;margin-top:-1.35pt;width:144.65pt;height:594pt;z-index:251666432;visibility:visible;mso-wrap-style:square;mso-width-percent:0;mso-height-percent:0;mso-wrap-distance-left:11.35pt;mso-wrap-distance-top:8.5pt;mso-wrap-distance-right:11.35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" fillcolor="#a9c23f" strokecolor="white [3201]" strokeweight="1.5pt">
                <v:textbox inset="1mm,1mm,1mm,1mm">
                  <w:txbxContent>
                    <w:p w:rsidR="009E7D54" w:rsidRDefault="009E7D5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 w:rsidRPr="00BA520F">
                        <w:rPr>
                          <w:sz w:val="20"/>
                          <w:szCs w:val="24"/>
                        </w:rPr>
                        <w:t>Nøkkelord:</w:t>
                      </w:r>
                    </w:p>
                    <w:p w:rsidR="009E7D54" w:rsidRDefault="009E7D5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[Navn må teknologi]</w:t>
                      </w:r>
                    </w:p>
                    <w:p w:rsidR="00325470" w:rsidRDefault="00325470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Tjenesteinnovasjon</w:t>
                      </w:r>
                    </w:p>
                    <w:p w:rsidR="009E7D54" w:rsidRDefault="009E7D5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Endring</w:t>
                      </w:r>
                    </w:p>
                    <w:p w:rsidR="009E7D54" w:rsidRDefault="009E7D5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Gevinster</w:t>
                      </w:r>
                    </w:p>
                    <w:p w:rsidR="009E7D54" w:rsidRDefault="009E7D5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Økt kvalitet</w:t>
                      </w:r>
                    </w:p>
                    <w:p w:rsidR="009E7D54" w:rsidRDefault="009E7D5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Unngåtte kostnader</w:t>
                      </w:r>
                    </w:p>
                    <w:p w:rsidR="009E7D54" w:rsidRDefault="009E7D54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Spart tid</w:t>
                      </w:r>
                    </w:p>
                    <w:p w:rsidR="00325470" w:rsidRPr="00BA520F" w:rsidRDefault="00325470" w:rsidP="003924C3">
                      <w:pPr>
                        <w:pStyle w:val="Boxtextheading"/>
                        <w:shd w:val="clear" w:color="auto" w:fill="A9C23F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ajorEastAsia" w:cstheme="majorBidi"/>
          <w:bCs/>
          <w:szCs w:val="26"/>
        </w:rPr>
        <w:t xml:space="preserve"> </w:t>
      </w:r>
      <w:r w:rsidR="0096174A">
        <w:rPr>
          <w:rFonts w:eastAsiaTheme="majorEastAsia" w:cstheme="majorBidi"/>
          <w:bCs/>
          <w:szCs w:val="26"/>
        </w:rPr>
        <w:t>-&gt; En oppsummering av rapporten</w:t>
      </w:r>
      <w:r>
        <w:rPr>
          <w:rFonts w:eastAsiaTheme="majorEastAsia" w:cstheme="majorBidi"/>
          <w:bCs/>
          <w:szCs w:val="26"/>
        </w:rPr>
        <w:t xml:space="preserve">] </w:t>
      </w:r>
    </w:p>
    <w:p w:rsidR="00610FE2" w:rsidRDefault="00610FE2" w:rsidP="00610FE2">
      <w:pPr>
        <w:rPr>
          <w:noProof/>
          <w:lang w:eastAsia="nb-NO"/>
        </w:rPr>
      </w:pPr>
    </w:p>
    <w:p w:rsidR="00093B08" w:rsidRPr="003924C3" w:rsidRDefault="00325470" w:rsidP="00BD63B3">
      <w:pPr>
        <w:pStyle w:val="Undertittel1"/>
        <w:rPr>
          <w:b/>
          <w:color w:val="027223"/>
        </w:rPr>
      </w:pPr>
      <w:r w:rsidRPr="003924C3">
        <w:rPr>
          <w:b/>
          <w:color w:val="027223"/>
        </w:rPr>
        <w:t>Valgt teknologi</w:t>
      </w:r>
      <w:r w:rsidR="00BD63B3" w:rsidRPr="003924C3">
        <w:rPr>
          <w:b/>
          <w:color w:val="027223"/>
        </w:rPr>
        <w:t xml:space="preserve"> </w:t>
      </w:r>
    </w:p>
    <w:p w:rsidR="00093B08" w:rsidRPr="003924C3" w:rsidRDefault="00093B08" w:rsidP="00BD63B3">
      <w:pPr>
        <w:pStyle w:val="Undertittel1"/>
        <w:rPr>
          <w:b/>
          <w:color w:val="027223"/>
        </w:rPr>
      </w:pPr>
      <w:r w:rsidRPr="003924C3">
        <w:rPr>
          <w:b/>
          <w:color w:val="027223"/>
        </w:rPr>
        <w:t>Endringer</w:t>
      </w:r>
      <w:r w:rsidR="00BD63B3" w:rsidRPr="003924C3">
        <w:rPr>
          <w:b/>
          <w:color w:val="027223"/>
        </w:rPr>
        <w:t xml:space="preserve"> </w:t>
      </w:r>
    </w:p>
    <w:p w:rsidR="00610FE2" w:rsidRPr="003924C3" w:rsidRDefault="00610FE2" w:rsidP="00BD63B3">
      <w:pPr>
        <w:pStyle w:val="Undertittel1"/>
        <w:rPr>
          <w:b/>
          <w:color w:val="027223"/>
        </w:rPr>
      </w:pPr>
      <w:r w:rsidRPr="003924C3">
        <w:rPr>
          <w:b/>
          <w:color w:val="027223"/>
        </w:rPr>
        <w:t>Gevinster</w:t>
      </w:r>
      <w:r w:rsidR="00BD63B3" w:rsidRPr="003924C3">
        <w:rPr>
          <w:b/>
          <w:color w:val="027223"/>
        </w:rPr>
        <w:t xml:space="preserve"> </w:t>
      </w:r>
    </w:p>
    <w:p w:rsidR="00610FE2" w:rsidRDefault="00610FE2" w:rsidP="00610FE2">
      <w:pPr>
        <w:rPr>
          <w:b/>
        </w:rPr>
      </w:pPr>
      <w:r>
        <w:rPr>
          <w:b/>
        </w:rPr>
        <w:t>Økt kvalitet</w:t>
      </w:r>
    </w:p>
    <w:p w:rsidR="00610FE2" w:rsidRDefault="00610FE2" w:rsidP="00610FE2">
      <w:pPr>
        <w:rPr>
          <w:noProof/>
          <w:lang w:eastAsia="nb-NO"/>
        </w:rPr>
      </w:pPr>
      <w:r>
        <w:t>[</w:t>
      </w:r>
      <w:r>
        <w:rPr>
          <w:rFonts w:eastAsiaTheme="majorEastAsia" w:cstheme="majorBidi"/>
          <w:bCs/>
          <w:szCs w:val="26"/>
        </w:rPr>
        <w:t>Beskriv kort de viktigste gevinstene knyttet til økt kvalitet.]</w:t>
      </w:r>
      <w:r w:rsidRPr="00F63A55">
        <w:rPr>
          <w:noProof/>
          <w:lang w:eastAsia="nb-NO"/>
        </w:rPr>
        <w:t xml:space="preserve"> </w:t>
      </w:r>
    </w:p>
    <w:p w:rsidR="00610FE2" w:rsidRDefault="00610FE2" w:rsidP="00610FE2">
      <w:pPr>
        <w:rPr>
          <w:b/>
        </w:rPr>
      </w:pPr>
      <w:r>
        <w:rPr>
          <w:b/>
        </w:rPr>
        <w:t>Unngåtte kostnader</w:t>
      </w:r>
    </w:p>
    <w:p w:rsidR="00610FE2" w:rsidRDefault="00610FE2" w:rsidP="00610FE2">
      <w:pPr>
        <w:rPr>
          <w:noProof/>
          <w:lang w:eastAsia="nb-NO"/>
        </w:rPr>
      </w:pPr>
      <w:r>
        <w:t>[</w:t>
      </w:r>
      <w:r>
        <w:rPr>
          <w:rFonts w:eastAsiaTheme="majorEastAsia" w:cstheme="majorBidi"/>
          <w:bCs/>
          <w:szCs w:val="26"/>
        </w:rPr>
        <w:t>Beskriv kort de viktigste gevinstene knyttet til unngåtte kostnader.]</w:t>
      </w:r>
      <w:r w:rsidRPr="00F63A55">
        <w:rPr>
          <w:noProof/>
          <w:lang w:eastAsia="nb-NO"/>
        </w:rPr>
        <w:t xml:space="preserve"> </w:t>
      </w:r>
    </w:p>
    <w:p w:rsidR="00610FE2" w:rsidRDefault="00610FE2" w:rsidP="00610FE2">
      <w:pPr>
        <w:rPr>
          <w:b/>
        </w:rPr>
      </w:pPr>
      <w:r>
        <w:rPr>
          <w:b/>
        </w:rPr>
        <w:t>Spart tid</w:t>
      </w:r>
    </w:p>
    <w:p w:rsidR="00610FE2" w:rsidRDefault="00610FE2" w:rsidP="00610FE2">
      <w:pPr>
        <w:rPr>
          <w:noProof/>
          <w:lang w:eastAsia="nb-NO"/>
        </w:rPr>
      </w:pPr>
      <w:r>
        <w:t>[</w:t>
      </w:r>
      <w:r>
        <w:rPr>
          <w:rFonts w:eastAsiaTheme="majorEastAsia" w:cstheme="majorBidi"/>
          <w:bCs/>
          <w:szCs w:val="26"/>
        </w:rPr>
        <w:t>Beskriv kort de viktigste gevinstene knyttet til spart tid.]</w:t>
      </w:r>
      <w:r w:rsidRPr="00F63A55">
        <w:rPr>
          <w:noProof/>
          <w:lang w:eastAsia="nb-NO"/>
        </w:rPr>
        <w:t xml:space="preserve"> </w:t>
      </w:r>
    </w:p>
    <w:p w:rsidR="00610FE2" w:rsidRDefault="00610FE2" w:rsidP="00610FE2">
      <w:pPr>
        <w:rPr>
          <w:rFonts w:eastAsiaTheme="majorEastAsia" w:cstheme="majorBidi"/>
          <w:bCs/>
          <w:szCs w:val="26"/>
        </w:rPr>
      </w:pPr>
    </w:p>
    <w:p w:rsidR="00610FE2" w:rsidRDefault="00BA520F" w:rsidP="00610FE2">
      <w:pPr>
        <w:rPr>
          <w:noProof/>
          <w:lang w:eastAsia="nb-NO"/>
        </w:rPr>
      </w:pPr>
      <w:r>
        <w:rPr>
          <w:rFonts w:eastAsiaTheme="majorEastAsia" w:cstheme="majorBidi"/>
          <w:bCs/>
          <w:szCs w:val="26"/>
        </w:rPr>
        <w:t>[Gi kortfattet vurdering om</w:t>
      </w:r>
      <w:r w:rsidR="00610FE2">
        <w:rPr>
          <w:rFonts w:eastAsiaTheme="majorEastAsia" w:cstheme="majorBidi"/>
          <w:bCs/>
          <w:szCs w:val="26"/>
        </w:rPr>
        <w:t xml:space="preserve"> forventede gevinster overstiger forventede kostnader. Trekk frem viktige forutsetninger for å lykkes med gevinstrealisering i din kommune.]</w:t>
      </w:r>
    </w:p>
    <w:p w:rsidR="00610FE2" w:rsidRDefault="00610FE2" w:rsidP="00610FE2">
      <w:pPr>
        <w:rPr>
          <w:noProof/>
          <w:lang w:eastAsia="nb-NO"/>
        </w:rPr>
      </w:pPr>
    </w:p>
    <w:p w:rsidR="001B5BA9" w:rsidRDefault="001B5BA9" w:rsidP="00610FE2">
      <w:pPr>
        <w:rPr>
          <w:noProof/>
          <w:lang w:eastAsia="nb-NO"/>
        </w:rPr>
      </w:pPr>
    </w:p>
    <w:p w:rsidR="00610FE2" w:rsidRDefault="00610FE2" w:rsidP="00610FE2"/>
    <w:p w:rsidR="00585692" w:rsidRPr="00B325B6" w:rsidRDefault="00585692">
      <w:pPr>
        <w:rPr>
          <w:color w:val="C7C7C7" w:themeColor="accent6" w:themeTint="40"/>
        </w:rPr>
      </w:pPr>
    </w:p>
    <w:sdt>
      <w:sdtPr>
        <w:rPr>
          <w:rFonts w:eastAsiaTheme="minorHAnsi" w:cstheme="minorBidi"/>
          <w:color w:val="auto"/>
          <w:sz w:val="24"/>
          <w:szCs w:val="22"/>
          <w:lang w:eastAsia="en-US"/>
        </w:rPr>
        <w:id w:val="-604958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762B" w:rsidRPr="003924C3" w:rsidRDefault="0035762B" w:rsidP="00781726">
          <w:pPr>
            <w:pStyle w:val="Overskriftforinnholdsfortegnelse"/>
            <w:spacing w:line="240" w:lineRule="auto"/>
            <w:rPr>
              <w:rStyle w:val="Overskrift1Tegn"/>
              <w:b/>
              <w:color w:val="027223"/>
              <w:sz w:val="36"/>
              <w:szCs w:val="20"/>
            </w:rPr>
          </w:pPr>
          <w:r w:rsidRPr="003924C3">
            <w:rPr>
              <w:rStyle w:val="Overskrift1Tegn"/>
              <w:b/>
              <w:color w:val="027223"/>
              <w:sz w:val="36"/>
              <w:szCs w:val="20"/>
            </w:rPr>
            <w:t>Innholdsfortegnelse</w:t>
          </w:r>
        </w:p>
        <w:p w:rsidR="00A81F90" w:rsidRDefault="0035762B">
          <w:pPr>
            <w:pStyle w:val="INNH1"/>
            <w:rPr>
              <w:rFonts w:eastAsiaTheme="minorEastAsia"/>
              <w:caps w:val="0"/>
              <w:color w:val="auto"/>
              <w:sz w:val="22"/>
              <w:szCs w:val="22"/>
              <w:lang w:eastAsia="nb-NO"/>
            </w:rPr>
          </w:pPr>
          <w:r w:rsidRPr="00781726">
            <w:rPr>
              <w:sz w:val="20"/>
              <w:szCs w:val="20"/>
            </w:rPr>
            <w:fldChar w:fldCharType="begin"/>
          </w:r>
          <w:r w:rsidRPr="00781726">
            <w:rPr>
              <w:sz w:val="20"/>
              <w:szCs w:val="20"/>
            </w:rPr>
            <w:instrText xml:space="preserve"> TOC \o "1-2" \h \z \u </w:instrText>
          </w:r>
          <w:r w:rsidRPr="00781726">
            <w:rPr>
              <w:sz w:val="20"/>
              <w:szCs w:val="20"/>
            </w:rPr>
            <w:fldChar w:fldCharType="separate"/>
          </w:r>
          <w:hyperlink w:anchor="_Toc527122497" w:history="1">
            <w:r w:rsidR="00A81F90" w:rsidRPr="0098361E">
              <w:rPr>
                <w:rStyle w:val="Hyperkobling"/>
              </w:rPr>
              <w:t>1.0 Introduksjon</w:t>
            </w:r>
            <w:r w:rsidR="00A81F90">
              <w:rPr>
                <w:webHidden/>
              </w:rPr>
              <w:tab/>
            </w:r>
            <w:r w:rsidR="00A81F90">
              <w:rPr>
                <w:webHidden/>
              </w:rPr>
              <w:fldChar w:fldCharType="begin"/>
            </w:r>
            <w:r w:rsidR="00A81F90">
              <w:rPr>
                <w:webHidden/>
              </w:rPr>
              <w:instrText xml:space="preserve"> PAGEREF _Toc527122497 \h </w:instrText>
            </w:r>
            <w:r w:rsidR="00A81F90">
              <w:rPr>
                <w:webHidden/>
              </w:rPr>
            </w:r>
            <w:r w:rsidR="00A81F90">
              <w:rPr>
                <w:webHidden/>
              </w:rPr>
              <w:fldChar w:fldCharType="separate"/>
            </w:r>
            <w:r w:rsidR="00A81F90">
              <w:rPr>
                <w:webHidden/>
              </w:rPr>
              <w:t>4</w:t>
            </w:r>
            <w:r w:rsidR="00A81F90">
              <w:rPr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498" w:history="1">
            <w:r w:rsidR="00A81F90" w:rsidRPr="0098361E">
              <w:rPr>
                <w:rStyle w:val="Hyperkobling"/>
                <w:noProof/>
              </w:rPr>
              <w:t>1.1 Forankring og budsjett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_Toc527122498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4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499" w:history="1">
            <w:r w:rsidR="00A81F90" w:rsidRPr="0098361E">
              <w:rPr>
                <w:rStyle w:val="Hyperkobling"/>
                <w:noProof/>
              </w:rPr>
              <w:t>1.2 Disposisjon av planen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_Toc527122499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4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A81F90" w:rsidRDefault="0051590D">
          <w:pPr>
            <w:pStyle w:val="INNH1"/>
            <w:rPr>
              <w:rFonts w:eastAsiaTheme="minorEastAsia"/>
              <w:caps w:val="0"/>
              <w:color w:val="auto"/>
              <w:sz w:val="22"/>
              <w:szCs w:val="22"/>
              <w:lang w:eastAsia="nb-NO"/>
            </w:rPr>
          </w:pPr>
          <w:hyperlink w:anchor="_Toc527122500" w:history="1">
            <w:r w:rsidR="00A81F90" w:rsidRPr="0098361E">
              <w:rPr>
                <w:rStyle w:val="Hyperkobling"/>
              </w:rPr>
              <w:t>2.0 Gevinstkartlegging</w:t>
            </w:r>
            <w:r w:rsidR="00A81F90">
              <w:rPr>
                <w:webHidden/>
              </w:rPr>
              <w:tab/>
            </w:r>
            <w:r w:rsidR="00A81F90">
              <w:rPr>
                <w:webHidden/>
              </w:rPr>
              <w:fldChar w:fldCharType="begin"/>
            </w:r>
            <w:r w:rsidR="00A81F90">
              <w:rPr>
                <w:webHidden/>
              </w:rPr>
              <w:instrText xml:space="preserve"> PAGEREF _Toc527122500 \h </w:instrText>
            </w:r>
            <w:r w:rsidR="00A81F90">
              <w:rPr>
                <w:webHidden/>
              </w:rPr>
            </w:r>
            <w:r w:rsidR="00A81F90">
              <w:rPr>
                <w:webHidden/>
              </w:rPr>
              <w:fldChar w:fldCharType="separate"/>
            </w:r>
            <w:r w:rsidR="00A81F90">
              <w:rPr>
                <w:webHidden/>
              </w:rPr>
              <w:t>5</w:t>
            </w:r>
            <w:r w:rsidR="00A81F90">
              <w:rPr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501" w:history="1">
            <w:r w:rsidR="00A81F90" w:rsidRPr="0098361E">
              <w:rPr>
                <w:rStyle w:val="Hyperkobling"/>
                <w:noProof/>
              </w:rPr>
              <w:t>2.1 Identifiser brukere og definer gevinster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_Toc527122501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5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502" w:history="1">
            <w:r w:rsidR="00A81F90" w:rsidRPr="0098361E">
              <w:rPr>
                <w:rStyle w:val="Hyperkobling"/>
                <w:noProof/>
              </w:rPr>
              <w:t>2.2. Beregne gevinster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_Toc527122502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6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503" w:history="1">
            <w:r w:rsidR="00A81F90" w:rsidRPr="0098361E">
              <w:rPr>
                <w:rStyle w:val="Hyperkobling"/>
                <w:noProof/>
              </w:rPr>
              <w:t>2.3 Vurdere gevinster mot kostnader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_Toc527122503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6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A81F90" w:rsidRDefault="0051590D">
          <w:pPr>
            <w:pStyle w:val="INNH1"/>
            <w:rPr>
              <w:rFonts w:eastAsiaTheme="minorEastAsia"/>
              <w:caps w:val="0"/>
              <w:color w:val="auto"/>
              <w:sz w:val="22"/>
              <w:szCs w:val="22"/>
              <w:lang w:eastAsia="nb-NO"/>
            </w:rPr>
          </w:pPr>
          <w:hyperlink w:anchor="_Toc527122504" w:history="1">
            <w:r w:rsidR="00A81F90" w:rsidRPr="0098361E">
              <w:rPr>
                <w:rStyle w:val="Hyperkobling"/>
              </w:rPr>
              <w:t>3.0 Gevinstplanlegging</w:t>
            </w:r>
            <w:r w:rsidR="00A81F90">
              <w:rPr>
                <w:webHidden/>
              </w:rPr>
              <w:tab/>
            </w:r>
            <w:r w:rsidR="00A81F90">
              <w:rPr>
                <w:webHidden/>
              </w:rPr>
              <w:fldChar w:fldCharType="begin"/>
            </w:r>
            <w:r w:rsidR="00A81F90">
              <w:rPr>
                <w:webHidden/>
              </w:rPr>
              <w:instrText xml:space="preserve"> PAGEREF _Toc527122504 \h </w:instrText>
            </w:r>
            <w:r w:rsidR="00A81F90">
              <w:rPr>
                <w:webHidden/>
              </w:rPr>
            </w:r>
            <w:r w:rsidR="00A81F90">
              <w:rPr>
                <w:webHidden/>
              </w:rPr>
              <w:fldChar w:fldCharType="separate"/>
            </w:r>
            <w:r w:rsidR="00A81F90">
              <w:rPr>
                <w:webHidden/>
              </w:rPr>
              <w:t>8</w:t>
            </w:r>
            <w:r w:rsidR="00A81F90">
              <w:rPr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505" w:history="1">
            <w:r w:rsidR="00A81F90" w:rsidRPr="0098361E">
              <w:rPr>
                <w:rStyle w:val="Hyperkobling"/>
                <w:noProof/>
              </w:rPr>
              <w:t>3.1 Gevinstrealiseringstiltak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_Toc527122505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8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506" w:history="1">
            <w:r w:rsidR="00A81F90" w:rsidRPr="0098361E">
              <w:rPr>
                <w:rStyle w:val="Hyperkobling"/>
                <w:noProof/>
              </w:rPr>
              <w:t>3.2 Oppfølgingsstruktur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_Toc527122506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8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507" w:history="1">
            <w:r w:rsidR="00A81F90" w:rsidRPr="0098361E">
              <w:rPr>
                <w:rStyle w:val="Hyperkobling"/>
                <w:noProof/>
              </w:rPr>
              <w:t>3.3 Tildele roller og ansvar - HUKI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_Toc527122507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8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A81F90" w:rsidRDefault="0051590D">
          <w:pPr>
            <w:pStyle w:val="INNH1"/>
            <w:rPr>
              <w:rFonts w:eastAsiaTheme="minorEastAsia"/>
              <w:caps w:val="0"/>
              <w:color w:val="auto"/>
              <w:sz w:val="22"/>
              <w:szCs w:val="22"/>
              <w:lang w:eastAsia="nb-NO"/>
            </w:rPr>
          </w:pPr>
          <w:hyperlink w:anchor="_Toc527122508" w:history="1">
            <w:r w:rsidR="00A81F90" w:rsidRPr="0098361E">
              <w:rPr>
                <w:rStyle w:val="Hyperkobling"/>
              </w:rPr>
              <w:t>4.0 Gevinstoppfølging</w:t>
            </w:r>
            <w:r w:rsidR="00A81F90">
              <w:rPr>
                <w:webHidden/>
              </w:rPr>
              <w:tab/>
            </w:r>
            <w:r w:rsidR="00A81F90">
              <w:rPr>
                <w:webHidden/>
              </w:rPr>
              <w:fldChar w:fldCharType="begin"/>
            </w:r>
            <w:r w:rsidR="00A81F90">
              <w:rPr>
                <w:webHidden/>
              </w:rPr>
              <w:instrText xml:space="preserve"> PAGEREF _Toc527122508 \h </w:instrText>
            </w:r>
            <w:r w:rsidR="00A81F90">
              <w:rPr>
                <w:webHidden/>
              </w:rPr>
            </w:r>
            <w:r w:rsidR="00A81F90">
              <w:rPr>
                <w:webHidden/>
              </w:rPr>
              <w:fldChar w:fldCharType="separate"/>
            </w:r>
            <w:r w:rsidR="00A81F90">
              <w:rPr>
                <w:webHidden/>
              </w:rPr>
              <w:t>9</w:t>
            </w:r>
            <w:r w:rsidR="00A81F90">
              <w:rPr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509" w:history="1">
            <w:r w:rsidR="00A81F90" w:rsidRPr="0098361E">
              <w:rPr>
                <w:rStyle w:val="Hyperkobling"/>
                <w:noProof/>
              </w:rPr>
              <w:t>4.1 Måle gevinster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_Toc527122509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9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510" w:history="1">
            <w:r w:rsidR="00A81F90" w:rsidRPr="0098361E">
              <w:rPr>
                <w:rStyle w:val="Hyperkobling"/>
                <w:noProof/>
              </w:rPr>
              <w:t>4.2 Målinger på resultatindikatorene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_Toc527122510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10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A81F90" w:rsidRDefault="0051590D">
          <w:pPr>
            <w:pStyle w:val="INNH1"/>
            <w:rPr>
              <w:rFonts w:eastAsiaTheme="minorEastAsia"/>
              <w:caps w:val="0"/>
              <w:color w:val="auto"/>
              <w:sz w:val="22"/>
              <w:szCs w:val="22"/>
              <w:lang w:eastAsia="nb-NO"/>
            </w:rPr>
          </w:pPr>
          <w:hyperlink w:anchor="_Toc527122511" w:history="1">
            <w:r w:rsidR="00A81F90" w:rsidRPr="0098361E">
              <w:rPr>
                <w:rStyle w:val="Hyperkobling"/>
              </w:rPr>
              <w:t>5.0 Veien videre</w:t>
            </w:r>
            <w:r w:rsidR="00A81F90">
              <w:rPr>
                <w:webHidden/>
              </w:rPr>
              <w:tab/>
            </w:r>
            <w:r w:rsidR="00A81F90">
              <w:rPr>
                <w:webHidden/>
              </w:rPr>
              <w:fldChar w:fldCharType="begin"/>
            </w:r>
            <w:r w:rsidR="00A81F90">
              <w:rPr>
                <w:webHidden/>
              </w:rPr>
              <w:instrText xml:space="preserve"> PAGEREF _Toc527122511 \h </w:instrText>
            </w:r>
            <w:r w:rsidR="00A81F90">
              <w:rPr>
                <w:webHidden/>
              </w:rPr>
            </w:r>
            <w:r w:rsidR="00A81F90">
              <w:rPr>
                <w:webHidden/>
              </w:rPr>
              <w:fldChar w:fldCharType="separate"/>
            </w:r>
            <w:r w:rsidR="00A81F90">
              <w:rPr>
                <w:webHidden/>
              </w:rPr>
              <w:t>11</w:t>
            </w:r>
            <w:r w:rsidR="00A81F90">
              <w:rPr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512" w:history="1">
            <w:r w:rsidR="00A81F90" w:rsidRPr="0098361E">
              <w:rPr>
                <w:rStyle w:val="Hyperkobling"/>
                <w:noProof/>
              </w:rPr>
              <w:t>5.1 Gevinstoppfølging i drift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_Toc527122512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11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A81F90" w:rsidRDefault="0051590D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527122513" w:history="1">
            <w:r w:rsidR="00A81F90" w:rsidRPr="0098361E">
              <w:rPr>
                <w:rStyle w:val="Hyperkobling"/>
                <w:noProof/>
              </w:rPr>
              <w:t>5.2 Korrigerende tiltak</w:t>
            </w:r>
            <w:r w:rsidR="00A81F90">
              <w:rPr>
                <w:noProof/>
                <w:webHidden/>
              </w:rPr>
              <w:tab/>
            </w:r>
            <w:r w:rsidR="00A81F90">
              <w:rPr>
                <w:noProof/>
                <w:webHidden/>
              </w:rPr>
              <w:fldChar w:fldCharType="begin"/>
            </w:r>
            <w:r w:rsidR="00A81F90">
              <w:rPr>
                <w:noProof/>
                <w:webHidden/>
              </w:rPr>
              <w:instrText xml:space="preserve"> PAGEREF _Toc527122513 \h </w:instrText>
            </w:r>
            <w:r w:rsidR="00A81F90">
              <w:rPr>
                <w:noProof/>
                <w:webHidden/>
              </w:rPr>
            </w:r>
            <w:r w:rsidR="00A81F90">
              <w:rPr>
                <w:noProof/>
                <w:webHidden/>
              </w:rPr>
              <w:fldChar w:fldCharType="separate"/>
            </w:r>
            <w:r w:rsidR="00A81F90">
              <w:rPr>
                <w:noProof/>
                <w:webHidden/>
              </w:rPr>
              <w:t>11</w:t>
            </w:r>
            <w:r w:rsidR="00A81F90">
              <w:rPr>
                <w:noProof/>
                <w:webHidden/>
              </w:rPr>
              <w:fldChar w:fldCharType="end"/>
            </w:r>
          </w:hyperlink>
        </w:p>
        <w:p w:rsidR="00781726" w:rsidRDefault="0035762B" w:rsidP="00781726">
          <w:pPr>
            <w:spacing w:line="240" w:lineRule="auto"/>
            <w:rPr>
              <w:noProof/>
              <w:color w:val="202020" w:themeColor="text1"/>
              <w:szCs w:val="17"/>
            </w:rPr>
          </w:pPr>
          <w:r w:rsidRPr="00781726">
            <w:rPr>
              <w:noProof/>
              <w:color w:val="202020" w:themeColor="text1"/>
              <w:sz w:val="20"/>
              <w:szCs w:val="20"/>
            </w:rPr>
            <w:fldChar w:fldCharType="end"/>
          </w:r>
        </w:p>
        <w:p w:rsidR="0035762B" w:rsidRPr="00781726" w:rsidRDefault="0051590D" w:rsidP="00781726">
          <w:pPr>
            <w:spacing w:line="240" w:lineRule="auto"/>
            <w:rPr>
              <w:noProof/>
              <w:color w:val="202020" w:themeColor="text1"/>
              <w:szCs w:val="17"/>
            </w:rPr>
          </w:pPr>
        </w:p>
      </w:sdtContent>
    </w:sdt>
    <w:p w:rsidR="00D024F5" w:rsidRPr="003924C3" w:rsidRDefault="00610FE2" w:rsidP="0035762B">
      <w:pPr>
        <w:pStyle w:val="Overskrift1"/>
        <w:rPr>
          <w:color w:val="027223"/>
        </w:rPr>
      </w:pPr>
      <w:bookmarkStart w:id="0" w:name="_Toc527122497"/>
      <w:r w:rsidRPr="003924C3">
        <w:rPr>
          <w:color w:val="027223"/>
        </w:rPr>
        <w:lastRenderedPageBreak/>
        <w:t xml:space="preserve">1.0 </w:t>
      </w:r>
      <w:r w:rsidR="00F63A55" w:rsidRPr="003924C3">
        <w:rPr>
          <w:color w:val="027223"/>
        </w:rPr>
        <w:t>Introduksjon</w:t>
      </w:r>
      <w:bookmarkEnd w:id="0"/>
      <w:r w:rsidRPr="003924C3">
        <w:rPr>
          <w:color w:val="027223"/>
        </w:rPr>
        <w:t xml:space="preserve"> </w:t>
      </w:r>
    </w:p>
    <w:p w:rsidR="00D024F5" w:rsidRDefault="00F63A55" w:rsidP="00D024F5">
      <w:r>
        <w:rPr>
          <w:noProof/>
          <w:lang w:eastAsia="nb-NO"/>
        </w:rPr>
        <mc:AlternateContent>
          <mc:Choice Requires="wps">
            <w:drawing>
              <wp:anchor distT="107950" distB="107950" distL="144145" distR="144145" simplePos="0" relativeHeight="251660288" behindDoc="0" locked="0" layoutInCell="1" allowOverlap="1" wp14:anchorId="5A41D804" wp14:editId="2B08FB67">
                <wp:simplePos x="0" y="0"/>
                <wp:positionH relativeFrom="column">
                  <wp:posOffset>3938905</wp:posOffset>
                </wp:positionH>
                <wp:positionV relativeFrom="paragraph">
                  <wp:posOffset>311150</wp:posOffset>
                </wp:positionV>
                <wp:extent cx="1837055" cy="7543800"/>
                <wp:effectExtent l="0" t="0" r="1079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7543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D54" w:rsidRDefault="009E7D54" w:rsidP="00F63A55">
                            <w:pPr>
                              <w:pStyle w:val="Boxtextheading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[Navn på deres kommune]:</w:t>
                            </w:r>
                          </w:p>
                          <w:p w:rsidR="009E7D54" w:rsidRDefault="009E7D54" w:rsidP="00FF4931">
                            <w:pPr>
                              <w:pStyle w:val="Boxtext"/>
                              <w:numPr>
                                <w:ilvl w:val="0"/>
                                <w:numId w:val="18"/>
                              </w:numPr>
                              <w:ind w:left="0" w:hanging="142"/>
                              <w:rPr>
                                <w:sz w:val="20"/>
                                <w:szCs w:val="24"/>
                              </w:rPr>
                            </w:pPr>
                            <w:r w:rsidRPr="00F63A55">
                              <w:rPr>
                                <w:sz w:val="20"/>
                                <w:szCs w:val="24"/>
                              </w:rPr>
                              <w:t xml:space="preserve">[Angi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nøkkelfakta om deres kommune, som f.eks. antall innbyggere, andel befolkning over 65 år</w:t>
                            </w:r>
                            <w:r w:rsidRPr="00F63A55">
                              <w:rPr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  <w:p w:rsidR="009E7D54" w:rsidRPr="00F63A55" w:rsidRDefault="009E7D54" w:rsidP="00F63A55">
                            <w:pPr>
                              <w:pStyle w:val="Boxtext"/>
                              <w:ind w:left="426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9E7D54" w:rsidRPr="00F63A55" w:rsidRDefault="009E7D54" w:rsidP="00F63A55">
                            <w:pPr>
                              <w:pStyle w:val="Boxtextheading"/>
                              <w:rPr>
                                <w:sz w:val="20"/>
                                <w:szCs w:val="24"/>
                              </w:rPr>
                            </w:pPr>
                            <w:r w:rsidRPr="0096174A">
                              <w:rPr>
                                <w:sz w:val="20"/>
                                <w:szCs w:val="24"/>
                              </w:rPr>
                              <w:t>Trygghets- og mestringsteknologi</w:t>
                            </w:r>
                            <w:r w:rsidRPr="00F63A55">
                              <w:rPr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:rsidR="009E7D54" w:rsidRPr="00F63A55" w:rsidRDefault="009E7D54" w:rsidP="00FF4931">
                            <w:pPr>
                              <w:pStyle w:val="Boxtext"/>
                              <w:numPr>
                                <w:ilvl w:val="0"/>
                                <w:numId w:val="18"/>
                              </w:numPr>
                              <w:ind w:left="0" w:hanging="142"/>
                              <w:rPr>
                                <w:sz w:val="20"/>
                                <w:szCs w:val="24"/>
                              </w:rPr>
                            </w:pPr>
                            <w:r w:rsidRPr="00F63A55">
                              <w:rPr>
                                <w:sz w:val="20"/>
                                <w:szCs w:val="24"/>
                              </w:rPr>
                              <w:t xml:space="preserve">[Angi liste over teknologier som utprøves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og driftsettes i deres kommune</w:t>
                            </w:r>
                            <w:r w:rsidRPr="00F63A55">
                              <w:rPr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D804" id="Text Box 2" o:spid="_x0000_s1027" type="#_x0000_t202" style="position:absolute;margin-left:310.15pt;margin-top:24.5pt;width:144.65pt;height:594pt;z-index:251660288;visibility:visible;mso-wrap-style:square;mso-width-percent:0;mso-height-percent:0;mso-wrap-distance-left:11.35pt;mso-wrap-distance-top:8.5pt;mso-wrap-distance-right:11.35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" fillcolor="#8faf48 [3206]" strokecolor="white [3201]" strokeweight="1.5pt">
                <v:textbox inset="1mm,1mm,1mm,1mm">
                  <w:txbxContent>
                    <w:p w:rsidR="009E7D54" w:rsidRDefault="009E7D54" w:rsidP="00F63A55">
                      <w:pPr>
                        <w:pStyle w:val="Boxtextheading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[Navn på deres kommune]:</w:t>
                      </w:r>
                    </w:p>
                    <w:p w:rsidR="009E7D54" w:rsidRDefault="009E7D54" w:rsidP="00FF4931">
                      <w:pPr>
                        <w:pStyle w:val="Boxtext"/>
                        <w:numPr>
                          <w:ilvl w:val="0"/>
                          <w:numId w:val="18"/>
                        </w:numPr>
                        <w:ind w:left="0" w:hanging="142"/>
                        <w:rPr>
                          <w:sz w:val="20"/>
                          <w:szCs w:val="24"/>
                        </w:rPr>
                      </w:pPr>
                      <w:r w:rsidRPr="00F63A55">
                        <w:rPr>
                          <w:sz w:val="20"/>
                          <w:szCs w:val="24"/>
                        </w:rPr>
                        <w:t xml:space="preserve">[Angi </w:t>
                      </w:r>
                      <w:r>
                        <w:rPr>
                          <w:sz w:val="20"/>
                          <w:szCs w:val="24"/>
                        </w:rPr>
                        <w:t>nøkkelfakta om deres kommune, som f.eks. antall innbyggere, andel befolkning over 65 år</w:t>
                      </w:r>
                      <w:r w:rsidRPr="00F63A55">
                        <w:rPr>
                          <w:sz w:val="20"/>
                          <w:szCs w:val="24"/>
                        </w:rPr>
                        <w:t>]</w:t>
                      </w:r>
                    </w:p>
                    <w:p w:rsidR="009E7D54" w:rsidRPr="00F63A55" w:rsidRDefault="009E7D54" w:rsidP="00F63A55">
                      <w:pPr>
                        <w:pStyle w:val="Boxtext"/>
                        <w:ind w:left="426"/>
                        <w:rPr>
                          <w:sz w:val="20"/>
                          <w:szCs w:val="24"/>
                        </w:rPr>
                      </w:pPr>
                    </w:p>
                    <w:p w:rsidR="009E7D54" w:rsidRPr="00F63A55" w:rsidRDefault="009E7D54" w:rsidP="00F63A55">
                      <w:pPr>
                        <w:pStyle w:val="Boxtextheading"/>
                        <w:rPr>
                          <w:sz w:val="20"/>
                          <w:szCs w:val="24"/>
                        </w:rPr>
                      </w:pPr>
                      <w:r w:rsidRPr="0096174A">
                        <w:rPr>
                          <w:sz w:val="20"/>
                          <w:szCs w:val="24"/>
                        </w:rPr>
                        <w:t>Trygghets- og mestringsteknologi</w:t>
                      </w:r>
                      <w:r w:rsidRPr="00F63A55">
                        <w:rPr>
                          <w:sz w:val="20"/>
                          <w:szCs w:val="24"/>
                        </w:rPr>
                        <w:t>:</w:t>
                      </w:r>
                    </w:p>
                    <w:p w:rsidR="009E7D54" w:rsidRPr="00F63A55" w:rsidRDefault="009E7D54" w:rsidP="00FF4931">
                      <w:pPr>
                        <w:pStyle w:val="Boxtext"/>
                        <w:numPr>
                          <w:ilvl w:val="0"/>
                          <w:numId w:val="18"/>
                        </w:numPr>
                        <w:ind w:left="0" w:hanging="142"/>
                        <w:rPr>
                          <w:sz w:val="20"/>
                          <w:szCs w:val="24"/>
                        </w:rPr>
                      </w:pPr>
                      <w:r w:rsidRPr="00F63A55">
                        <w:rPr>
                          <w:sz w:val="20"/>
                          <w:szCs w:val="24"/>
                        </w:rPr>
                        <w:t xml:space="preserve">[Angi liste over teknologier som utprøves </w:t>
                      </w:r>
                      <w:r>
                        <w:rPr>
                          <w:sz w:val="20"/>
                          <w:szCs w:val="24"/>
                        </w:rPr>
                        <w:t>og driftsettes i deres kommune</w:t>
                      </w:r>
                      <w:r w:rsidRPr="00F63A55">
                        <w:rPr>
                          <w:sz w:val="20"/>
                          <w:szCs w:val="2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60F2" w:rsidRDefault="00F63A55" w:rsidP="00040DA3">
      <w:r>
        <w:rPr>
          <w:rFonts w:eastAsiaTheme="majorEastAsia" w:cstheme="majorBidi"/>
          <w:bCs/>
          <w:szCs w:val="26"/>
        </w:rPr>
        <w:t xml:space="preserve">[Skriv kort om </w:t>
      </w:r>
      <w:r w:rsidR="0071671D">
        <w:rPr>
          <w:rFonts w:eastAsiaTheme="majorEastAsia" w:cstheme="majorBidi"/>
          <w:bCs/>
          <w:szCs w:val="26"/>
        </w:rPr>
        <w:t>kommunens mål og planer for Velferdsteknologi, samt</w:t>
      </w:r>
      <w:r>
        <w:rPr>
          <w:rFonts w:eastAsiaTheme="majorEastAsia" w:cstheme="majorBidi"/>
          <w:bCs/>
          <w:szCs w:val="26"/>
        </w:rPr>
        <w:t xml:space="preserve"> formålet med gevinstrealiseringsplanen. Forklar hvordan gevinstrealiseringsplanen ble utarbeidet, og hvordan den skal brukes fremover. Introduksjonen bør være på én side.]</w:t>
      </w:r>
      <w:r w:rsidRPr="00F63A55">
        <w:rPr>
          <w:noProof/>
          <w:lang w:eastAsia="nb-NO"/>
        </w:rPr>
        <w:t xml:space="preserve"> </w:t>
      </w:r>
    </w:p>
    <w:p w:rsidR="00040DA3" w:rsidRDefault="005C4FA0" w:rsidP="00040DA3">
      <w:r w:rsidRPr="00BE558D">
        <w:t>[</w:t>
      </w:r>
      <w:r>
        <w:t>beskriv</w:t>
      </w:r>
      <w:r w:rsidRPr="00BE558D">
        <w:t xml:space="preserve"> kort kommunens erfaring med utprøving av trygghets- </w:t>
      </w:r>
      <w:r w:rsidRPr="0096174A">
        <w:t xml:space="preserve">og </w:t>
      </w:r>
      <w:r w:rsidR="0096174A">
        <w:t>v</w:t>
      </w:r>
      <w:r w:rsidR="00D751DB">
        <w:t xml:space="preserve">arslingsteknologi </w:t>
      </w:r>
      <w:r w:rsidRPr="00BE558D">
        <w:t xml:space="preserve">og planer for videre utrulling. Angi forventet antall brukere per teknologi i </w:t>
      </w:r>
      <w:r>
        <w:t>2018-2019. Du kan gjerne beskrive kort utrullingsplaner for 2020-2022 hvis disse foreligger.]</w:t>
      </w:r>
    </w:p>
    <w:p w:rsidR="00BD63B3" w:rsidRPr="003924C3" w:rsidRDefault="0012783B" w:rsidP="0012783B">
      <w:pPr>
        <w:pStyle w:val="Overskrift2"/>
        <w:rPr>
          <w:color w:val="027223"/>
        </w:rPr>
      </w:pPr>
      <w:bookmarkStart w:id="1" w:name="_Toc527122498"/>
      <w:r w:rsidRPr="003924C3">
        <w:rPr>
          <w:color w:val="027223"/>
        </w:rPr>
        <w:t xml:space="preserve">1.1 </w:t>
      </w:r>
      <w:r w:rsidR="00AC7A7B" w:rsidRPr="003924C3">
        <w:rPr>
          <w:color w:val="027223"/>
        </w:rPr>
        <w:t>Forankring og budsjett</w:t>
      </w:r>
      <w:bookmarkEnd w:id="1"/>
      <w:r w:rsidR="00BD63B3" w:rsidRPr="003924C3">
        <w:rPr>
          <w:color w:val="027223"/>
        </w:rPr>
        <w:tab/>
      </w:r>
    </w:p>
    <w:p w:rsidR="00BD63B3" w:rsidRPr="003924C3" w:rsidRDefault="0012783B" w:rsidP="0012783B">
      <w:pPr>
        <w:pStyle w:val="Overskrift2"/>
        <w:rPr>
          <w:color w:val="027223"/>
        </w:rPr>
      </w:pPr>
      <w:bookmarkStart w:id="2" w:name="_Toc527122499"/>
      <w:r w:rsidRPr="003924C3">
        <w:rPr>
          <w:color w:val="027223"/>
        </w:rPr>
        <w:t xml:space="preserve">1.2 </w:t>
      </w:r>
      <w:r w:rsidR="00325470" w:rsidRPr="003924C3">
        <w:rPr>
          <w:color w:val="027223"/>
        </w:rPr>
        <w:t>Disposisjon av planen</w:t>
      </w:r>
      <w:bookmarkEnd w:id="2"/>
      <w:r w:rsidR="00BD63B3" w:rsidRPr="003924C3">
        <w:rPr>
          <w:color w:val="027223"/>
        </w:rPr>
        <w:t xml:space="preserve"> </w:t>
      </w:r>
    </w:p>
    <w:p w:rsidR="00730741" w:rsidRPr="00730741" w:rsidRDefault="00730741" w:rsidP="00730741"/>
    <w:p w:rsidR="00533550" w:rsidRDefault="00325470" w:rsidP="00325470">
      <w:r w:rsidRPr="00106AD8">
        <w:t>[Denne gevinstrealiseringsplanen skal gjenspeile gevinstrealiseringsprosessens tre faser</w:t>
      </w:r>
      <w:r w:rsidR="00533550">
        <w:t>:</w:t>
      </w:r>
    </w:p>
    <w:p w:rsidR="00533550" w:rsidRDefault="00325470" w:rsidP="00325470">
      <w:r w:rsidRPr="00106AD8">
        <w:t xml:space="preserve"> – </w:t>
      </w:r>
      <w:r w:rsidRPr="00325470">
        <w:rPr>
          <w:i/>
        </w:rPr>
        <w:t>Fase 1 Gevinstkartlegging</w:t>
      </w:r>
      <w:r w:rsidR="00533550">
        <w:t xml:space="preserve">, </w:t>
      </w:r>
      <w:r w:rsidRPr="00106AD8">
        <w:t xml:space="preserve">kap. 2.0 </w:t>
      </w:r>
    </w:p>
    <w:p w:rsidR="00533550" w:rsidRDefault="00325470" w:rsidP="00533550">
      <w:r w:rsidRPr="00106AD8">
        <w:t xml:space="preserve">– </w:t>
      </w:r>
      <w:r w:rsidRPr="00325470">
        <w:rPr>
          <w:i/>
        </w:rPr>
        <w:t>Fase 2 Gevinstplanlegging</w:t>
      </w:r>
      <w:r w:rsidR="00533550">
        <w:t xml:space="preserve">, </w:t>
      </w:r>
      <w:r w:rsidRPr="00106AD8">
        <w:t>kap. 3.0</w:t>
      </w:r>
      <w:r w:rsidR="00533550">
        <w:t xml:space="preserve">  </w:t>
      </w:r>
    </w:p>
    <w:p w:rsidR="00325470" w:rsidRDefault="00533550" w:rsidP="00533550">
      <w:r>
        <w:t xml:space="preserve">- </w:t>
      </w:r>
      <w:r w:rsidR="00325470" w:rsidRPr="00533550">
        <w:rPr>
          <w:i/>
        </w:rPr>
        <w:t>Fase 3 gevinstoppfølging</w:t>
      </w:r>
      <w:r>
        <w:t xml:space="preserve">, </w:t>
      </w:r>
      <w:r w:rsidR="00325470" w:rsidRPr="00106AD8">
        <w:t xml:space="preserve">kap. 4.0] </w:t>
      </w:r>
    </w:p>
    <w:p w:rsidR="00325470" w:rsidRDefault="00325470" w:rsidP="00325470">
      <w:r>
        <w:rPr>
          <w:noProof/>
          <w:lang w:eastAsia="nb-NO"/>
        </w:rPr>
        <w:drawing>
          <wp:inline distT="0" distB="0" distL="0" distR="0" wp14:anchorId="12A1721E" wp14:editId="56A39841">
            <wp:extent cx="3743325" cy="61904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5356" cy="62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470" w:rsidRPr="00106AD8" w:rsidRDefault="00325470" w:rsidP="00325470"/>
    <w:p w:rsidR="00325470" w:rsidRDefault="00325470" w:rsidP="00325470">
      <w:pPr>
        <w:pStyle w:val="Undertittel1"/>
      </w:pPr>
    </w:p>
    <w:p w:rsidR="000F260E" w:rsidRDefault="000F260E" w:rsidP="00040DA3"/>
    <w:p w:rsidR="000F260E" w:rsidRDefault="000F260E" w:rsidP="00040DA3"/>
    <w:p w:rsidR="000F260E" w:rsidRDefault="000F260E" w:rsidP="00040DA3"/>
    <w:p w:rsidR="000F260E" w:rsidRDefault="000F260E" w:rsidP="00040DA3"/>
    <w:p w:rsidR="0035762B" w:rsidRPr="003924C3" w:rsidRDefault="00F957D1" w:rsidP="0035762B">
      <w:pPr>
        <w:pStyle w:val="Overskrift1"/>
        <w:rPr>
          <w:color w:val="027223"/>
        </w:rPr>
      </w:pPr>
      <w:bookmarkStart w:id="3" w:name="_Toc527122500"/>
      <w:r w:rsidRPr="003924C3">
        <w:rPr>
          <w:color w:val="027223"/>
        </w:rPr>
        <w:lastRenderedPageBreak/>
        <w:t>2</w:t>
      </w:r>
      <w:r w:rsidR="00093B08" w:rsidRPr="003924C3">
        <w:rPr>
          <w:color w:val="027223"/>
        </w:rPr>
        <w:t>.0</w:t>
      </w:r>
      <w:r w:rsidRPr="003924C3">
        <w:rPr>
          <w:color w:val="027223"/>
        </w:rPr>
        <w:t xml:space="preserve"> </w:t>
      </w:r>
      <w:r w:rsidR="0071671D" w:rsidRPr="003924C3">
        <w:rPr>
          <w:color w:val="027223"/>
        </w:rPr>
        <w:t>Gevinstkartlegging</w:t>
      </w:r>
      <w:bookmarkEnd w:id="3"/>
    </w:p>
    <w:p w:rsidR="00F957D1" w:rsidRDefault="00F957D1" w:rsidP="00F957D1">
      <w:bookmarkStart w:id="4" w:name="_Toc422915776"/>
    </w:p>
    <w:p w:rsidR="000E7196" w:rsidRDefault="000E7196" w:rsidP="000E7196">
      <w:r w:rsidRPr="00106AD8">
        <w:t>[</w:t>
      </w:r>
      <w:r w:rsidR="00F957D1" w:rsidRPr="00106AD8">
        <w:t>Dette kapitlet</w:t>
      </w:r>
      <w:r w:rsidR="00243152" w:rsidRPr="00106AD8">
        <w:t>, 2.0 Gevinstkartlegging,</w:t>
      </w:r>
      <w:r w:rsidR="00106AD8" w:rsidRPr="00106AD8">
        <w:t xml:space="preserve"> har fokus på </w:t>
      </w:r>
      <w:r w:rsidR="00F33207" w:rsidRPr="00106AD8">
        <w:t xml:space="preserve">hvordan dere </w:t>
      </w:r>
      <w:r w:rsidR="00F33207" w:rsidRPr="00106AD8">
        <w:rPr>
          <w:b/>
        </w:rPr>
        <w:t>identifiserer brukere</w:t>
      </w:r>
      <w:r w:rsidR="00F33207" w:rsidRPr="00106AD8">
        <w:t xml:space="preserve"> til velferdsteknologien, og </w:t>
      </w:r>
      <w:r w:rsidR="00106AD8">
        <w:t>på</w:t>
      </w:r>
      <w:r w:rsidR="00106AD8" w:rsidRPr="00106AD8">
        <w:t xml:space="preserve"> </w:t>
      </w:r>
      <w:r w:rsidR="00F33207" w:rsidRPr="00106AD8">
        <w:rPr>
          <w:b/>
        </w:rPr>
        <w:t>Gevinstkartlegging</w:t>
      </w:r>
      <w:r w:rsidR="00106AD8" w:rsidRPr="00106AD8">
        <w:rPr>
          <w:b/>
        </w:rPr>
        <w:t xml:space="preserve">. </w:t>
      </w:r>
      <w:r w:rsidR="00106AD8" w:rsidRPr="00106AD8">
        <w:t>Gevinstkartleggingen vil si å</w:t>
      </w:r>
      <w:r w:rsidR="00F33207" w:rsidRPr="00106AD8">
        <w:t xml:space="preserve"> definere gevinster, beregne gevinster og vurdere gevinster mot kostnader. </w:t>
      </w:r>
      <w:r w:rsidR="00F33207" w:rsidRPr="00106AD8">
        <w:rPr>
          <w:b/>
        </w:rPr>
        <w:t>Verktøy</w:t>
      </w:r>
      <w:r w:rsidR="00106AD8" w:rsidRPr="00106AD8">
        <w:rPr>
          <w:b/>
        </w:rPr>
        <w:t>et</w:t>
      </w:r>
      <w:r w:rsidR="00106AD8" w:rsidRPr="00106AD8">
        <w:t xml:space="preserve"> </w:t>
      </w:r>
      <w:r w:rsidRPr="00106AD8">
        <w:rPr>
          <w:noProof/>
          <w:lang w:eastAsia="nb-NO"/>
        </w:rPr>
        <w:t>«</w:t>
      </w:r>
      <w:r w:rsidRPr="00106AD8">
        <w:rPr>
          <w:rStyle w:val="Hyperkobling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Gevinstkartlegging</w:t>
      </w:r>
      <w:r w:rsidRPr="00106AD8">
        <w:rPr>
          <w:noProof/>
          <w:lang w:eastAsia="nb-NO"/>
        </w:rPr>
        <w:t>» og fanen «Endrings- og gevinstoversikt_m.»</w:t>
      </w:r>
      <w:r w:rsidR="00106AD8" w:rsidRPr="00106AD8">
        <w:rPr>
          <w:noProof/>
          <w:lang w:eastAsia="nb-NO"/>
        </w:rPr>
        <w:t xml:space="preserve"> </w:t>
      </w:r>
      <w:r w:rsidR="00BD5F4E" w:rsidRPr="00106AD8">
        <w:rPr>
          <w:noProof/>
          <w:lang w:eastAsia="nb-NO"/>
        </w:rPr>
        <w:t>finner dere</w:t>
      </w:r>
      <w:r w:rsidR="00F33207" w:rsidRPr="00106AD8">
        <w:rPr>
          <w:noProof/>
          <w:lang w:eastAsia="nb-NO"/>
        </w:rPr>
        <w:t xml:space="preserve"> på ehelseagder.no</w:t>
      </w:r>
      <w:r w:rsidR="008A526B" w:rsidRPr="00106AD8">
        <w:rPr>
          <w:noProof/>
          <w:lang w:eastAsia="nb-NO"/>
        </w:rPr>
        <w:t>:</w:t>
      </w:r>
      <w:r w:rsidR="008A526B">
        <w:rPr>
          <w:noProof/>
          <w:lang w:eastAsia="nb-NO"/>
        </w:rPr>
        <w:t xml:space="preserve"> </w:t>
      </w:r>
      <w:hyperlink r:id="rId9" w:history="1">
        <w:r w:rsidR="00BD5F4E" w:rsidRPr="00BD5F4E">
          <w:rPr>
            <w:rStyle w:val="Hyperkobling"/>
            <w:noProof/>
            <w:sz w:val="20"/>
            <w:lang w:eastAsia="nb-NO"/>
          </w:rPr>
          <w:t>http://www.ehelseagder.no/wp-content/uploads/2018/03/20.03.18-Gevinstkartlegging-1.xlsx</w:t>
        </w:r>
      </w:hyperlink>
      <w:r w:rsidR="00325470">
        <w:rPr>
          <w:rStyle w:val="Hyperkobling"/>
          <w:noProof/>
          <w:sz w:val="20"/>
          <w:lang w:eastAsia="nb-NO"/>
        </w:rPr>
        <w:t xml:space="preserve"> </w:t>
      </w:r>
      <w:r>
        <w:rPr>
          <w:noProof/>
          <w:lang w:eastAsia="nb-NO"/>
        </w:rPr>
        <w:t>].</w:t>
      </w:r>
      <w:r w:rsidR="00F957D1">
        <w:t xml:space="preserve"> </w:t>
      </w:r>
    </w:p>
    <w:p w:rsidR="00DB37AC" w:rsidRDefault="00DB37AC" w:rsidP="000E7196"/>
    <w:p w:rsidR="00DB37AC" w:rsidRDefault="00DB37AC" w:rsidP="00DB37AC">
      <w:r>
        <w:t>Kapitlet beskriver gevinstene som [</w:t>
      </w:r>
      <w:r w:rsidRPr="00106AD8">
        <w:rPr>
          <w:i/>
        </w:rPr>
        <w:t>legg inn navnet på deres kommune</w:t>
      </w:r>
      <w:r w:rsidR="00106AD8">
        <w:t>] vil oppnå gjennom implementering</w:t>
      </w:r>
      <w:r>
        <w:t xml:space="preserve"> av (navn på valgt type teknologi). Kapitlet beskriver hvordan helse- og omsorgstjenestene skal endres ved hjelp av teknologi og hvilke positive effekter dette vil skape for brukere, pårørende og ansatte. Det angis videre forutsetninger for at gevinstene blir realisert. </w:t>
      </w:r>
    </w:p>
    <w:p w:rsidR="00DB37AC" w:rsidRPr="0032593B" w:rsidRDefault="00DB37AC" w:rsidP="00DB37AC">
      <w:pPr>
        <w:pStyle w:val="Overskrift2"/>
        <w:rPr>
          <w:color w:val="00B050"/>
        </w:rPr>
      </w:pPr>
      <w:bookmarkStart w:id="5" w:name="_Toc522007598"/>
      <w:bookmarkStart w:id="6" w:name="_Toc527122501"/>
      <w:r w:rsidRPr="003924C3">
        <w:rPr>
          <w:color w:val="027223"/>
        </w:rPr>
        <w:t xml:space="preserve">2.1 </w:t>
      </w:r>
      <w:bookmarkEnd w:id="5"/>
      <w:r w:rsidR="002601BA" w:rsidRPr="003924C3">
        <w:rPr>
          <w:color w:val="027223"/>
        </w:rPr>
        <w:t>Identifiser brukere og definer gevinster</w:t>
      </w:r>
      <w:bookmarkEnd w:id="6"/>
    </w:p>
    <w:p w:rsidR="00DB37AC" w:rsidRDefault="00DB37AC" w:rsidP="00DB37AC">
      <w:r>
        <w:t>[Start kapittel med å beskrive kort teknologien, og hva den brukes til. Beskriv videre hvordan teknologien har blitt prøvd ut i deres kommune. Denne introduksjonen bør være på en halv side. Informasjon/beskrivelse av teknologi finner dere på ehelseagder.no under informasjonsskriv.]</w:t>
      </w:r>
    </w:p>
    <w:p w:rsidR="00DB37AC" w:rsidRPr="003924C3" w:rsidRDefault="00DB37AC" w:rsidP="00DB37AC">
      <w:pPr>
        <w:pStyle w:val="Overskrift3"/>
        <w:rPr>
          <w:color w:val="027223"/>
        </w:rPr>
      </w:pPr>
      <w:r w:rsidRPr="003924C3">
        <w:rPr>
          <w:color w:val="027223"/>
        </w:rPr>
        <w:t>Endringer</w:t>
      </w:r>
    </w:p>
    <w:p w:rsidR="00DB37AC" w:rsidRPr="00DF0400" w:rsidRDefault="00DB37AC" w:rsidP="00DB37AC">
      <w:r w:rsidRPr="00DF0400">
        <w:t>[</w:t>
      </w:r>
      <w:r>
        <w:t>Beskriv kort hvordan teknologien endrer måten helse- og omsorgstjenestene leveres på.</w:t>
      </w:r>
    </w:p>
    <w:p w:rsidR="00DB37AC" w:rsidRDefault="00DB37AC" w:rsidP="00935BE3">
      <w:pPr>
        <w:pStyle w:val="Listeavsnitt"/>
        <w:numPr>
          <w:ilvl w:val="0"/>
          <w:numId w:val="15"/>
        </w:numPr>
      </w:pPr>
      <w:r>
        <w:t>Legg gjerne inn kortfattede kulepunkter]</w:t>
      </w:r>
    </w:p>
    <w:p w:rsidR="00DB37AC" w:rsidRPr="003924C3" w:rsidRDefault="00DB37AC" w:rsidP="00DB37AC">
      <w:pPr>
        <w:pStyle w:val="Overskrift3"/>
        <w:rPr>
          <w:color w:val="027223"/>
        </w:rPr>
      </w:pPr>
      <w:r w:rsidRPr="003924C3">
        <w:rPr>
          <w:color w:val="027223"/>
        </w:rPr>
        <w:t>Gevinster</w:t>
      </w:r>
    </w:p>
    <w:p w:rsidR="00DB37AC" w:rsidRPr="00F957D1" w:rsidRDefault="00DB37AC" w:rsidP="00DB37AC">
      <w:r>
        <w:t>[Beskriv alle gevinster som endringene vil skape. Legg inn en tittel og beskrivelse for hver gevinst. Se nedenfor]</w:t>
      </w:r>
    </w:p>
    <w:p w:rsidR="00DB37AC" w:rsidRPr="00F957D1" w:rsidRDefault="00DB37AC" w:rsidP="00DB37AC">
      <w:pPr>
        <w:rPr>
          <w:b/>
        </w:rPr>
      </w:pPr>
      <w:r w:rsidRPr="00F957D1">
        <w:rPr>
          <w:b/>
        </w:rPr>
        <w:t>[</w:t>
      </w:r>
      <w:r>
        <w:rPr>
          <w:b/>
        </w:rPr>
        <w:t>Angi gevinst]</w:t>
      </w:r>
    </w:p>
    <w:p w:rsidR="001500D8" w:rsidRPr="00F33207" w:rsidRDefault="00DB37AC" w:rsidP="00DB37AC">
      <w:r>
        <w:t>[Beskriv gevinsten og hvordan den skapes. Forklar hvordan dere har identifisert gevinsten – f.eks. gjennom erfaringer fra tjenesten eller forskningsrapporter. Beskriv kort forutsetningene for at gevinsten blir realisert.]</w:t>
      </w:r>
      <w:r>
        <w:br w:type="page"/>
      </w:r>
    </w:p>
    <w:p w:rsidR="00DB37AC" w:rsidRPr="003924C3" w:rsidRDefault="00DB37AC" w:rsidP="00DB37AC">
      <w:pPr>
        <w:pStyle w:val="Overskrift2"/>
        <w:rPr>
          <w:color w:val="027223"/>
        </w:rPr>
      </w:pPr>
      <w:bookmarkStart w:id="7" w:name="_Toc522007599"/>
      <w:bookmarkStart w:id="8" w:name="_Toc527122502"/>
      <w:r w:rsidRPr="003924C3">
        <w:rPr>
          <w:color w:val="027223"/>
        </w:rPr>
        <w:lastRenderedPageBreak/>
        <w:t xml:space="preserve">2.2. </w:t>
      </w:r>
      <w:bookmarkEnd w:id="7"/>
      <w:r w:rsidR="00050F59" w:rsidRPr="003924C3">
        <w:rPr>
          <w:color w:val="027223"/>
        </w:rPr>
        <w:t>Beregne gevinster</w:t>
      </w:r>
      <w:bookmarkEnd w:id="8"/>
    </w:p>
    <w:p w:rsidR="00DB37AC" w:rsidRDefault="00DB37AC" w:rsidP="00DB37AC"/>
    <w:p w:rsidR="00DB37AC" w:rsidRPr="00620C7A" w:rsidRDefault="00DB37AC" w:rsidP="00DB37AC">
      <w:pPr>
        <w:rPr>
          <w:rFonts w:ascii="Calibri" w:eastAsia="Calibri" w:hAnsi="Calibri" w:cs="Calibri"/>
          <w:color w:val="1F497D"/>
          <w:sz w:val="22"/>
        </w:rPr>
      </w:pPr>
      <w:r w:rsidRPr="00DF0400">
        <w:t>[</w:t>
      </w:r>
      <w:r>
        <w:t xml:space="preserve">Dette </w:t>
      </w:r>
      <w:r w:rsidR="00935BE3">
        <w:t>under</w:t>
      </w:r>
      <w:r>
        <w:t xml:space="preserve">kapitlet baseres på </w:t>
      </w:r>
      <w:r>
        <w:rPr>
          <w:noProof/>
          <w:lang w:eastAsia="nb-NO"/>
        </w:rPr>
        <w:t>Excel-mal «</w:t>
      </w:r>
      <w:r w:rsidRPr="00935BE3">
        <w:rPr>
          <w:rStyle w:val="Hyperkobling"/>
          <w:rFonts w:ascii="Arial" w:hAnsi="Arial" w:cs="Arial"/>
          <w:b/>
          <w:color w:val="auto"/>
          <w:u w:val="none"/>
          <w:bdr w:val="none" w:sz="0" w:space="0" w:color="auto" w:frame="1"/>
          <w:shd w:val="clear" w:color="auto" w:fill="FFFFFF"/>
        </w:rPr>
        <w:t>Gevinstoppfølging</w:t>
      </w:r>
      <w:r>
        <w:rPr>
          <w:noProof/>
          <w:lang w:eastAsia="nb-NO"/>
        </w:rPr>
        <w:t xml:space="preserve">» som dere finner på ehelseagder.no: </w:t>
      </w:r>
      <w:hyperlink r:id="rId10" w:history="1">
        <w:r w:rsidR="00620C7A" w:rsidRPr="002E0B52">
          <w:rPr>
            <w:rStyle w:val="Hyperkobling"/>
            <w:rFonts w:ascii="Calibri" w:eastAsia="Calibri" w:hAnsi="Calibri" w:cs="Calibri"/>
            <w:sz w:val="22"/>
          </w:rPr>
          <w:t>http://www.ehelseagder.no/wp-content/uploads/2018/10/Gevinstoppfolgingsverktoy-V1.0.xlsm</w:t>
        </w:r>
      </w:hyperlink>
      <w:r w:rsidR="00620C7A">
        <w:rPr>
          <w:rFonts w:ascii="Calibri" w:eastAsia="Calibri" w:hAnsi="Calibri" w:cs="Calibri"/>
          <w:color w:val="1F497D"/>
          <w:sz w:val="22"/>
        </w:rPr>
        <w:t xml:space="preserve"> </w:t>
      </w:r>
      <w:r>
        <w:rPr>
          <w:noProof/>
          <w:lang w:eastAsia="nb-NO"/>
        </w:rPr>
        <w:t>og «</w:t>
      </w:r>
      <w:r w:rsidRPr="00935BE3">
        <w:rPr>
          <w:noProof/>
          <w:lang w:eastAsia="nb-NO"/>
        </w:rPr>
        <w:t>Gevinstvurdering_mal</w:t>
      </w:r>
      <w:r>
        <w:rPr>
          <w:noProof/>
          <w:lang w:eastAsia="nb-NO"/>
        </w:rPr>
        <w:t xml:space="preserve">» </w:t>
      </w:r>
      <w:hyperlink r:id="rId11" w:history="1">
        <w:r w:rsidRPr="005C4FA0">
          <w:rPr>
            <w:rStyle w:val="Hyperkobling"/>
            <w:noProof/>
            <w:sz w:val="20"/>
            <w:lang w:eastAsia="nb-NO"/>
          </w:rPr>
          <w:t>http://www.ehelseagder.no/wp-content/uploads/2018/03/20.03.18-Gevinstkartlegging-1.xlsx</w:t>
        </w:r>
      </w:hyperlink>
      <w:r w:rsidRPr="005C4FA0">
        <w:rPr>
          <w:noProof/>
          <w:sz w:val="20"/>
          <w:lang w:eastAsia="nb-NO"/>
        </w:rPr>
        <w:t>]</w:t>
      </w:r>
      <w:r>
        <w:rPr>
          <w:noProof/>
          <w:lang w:eastAsia="nb-NO"/>
        </w:rPr>
        <w:t>.</w:t>
      </w:r>
      <w:r>
        <w:t xml:space="preserve"> </w:t>
      </w:r>
    </w:p>
    <w:p w:rsidR="00DB37AC" w:rsidRPr="00BE558D" w:rsidRDefault="00DB37AC" w:rsidP="00DB37AC">
      <w:r>
        <w:t xml:space="preserve">Kapitlet inneholder vurdering av gevinstene som [legg inn navnet på deres kommune] vil </w:t>
      </w:r>
      <w:r w:rsidRPr="00BE558D">
        <w:t xml:space="preserve">oppnå gjennom utrulling av </w:t>
      </w:r>
      <w:r>
        <w:t>(navn på teknologi) i 2018</w:t>
      </w:r>
      <w:r w:rsidRPr="00BE558D">
        <w:t>-201</w:t>
      </w:r>
      <w:r>
        <w:t>9</w:t>
      </w:r>
      <w:r w:rsidRPr="00BE558D">
        <w:t>, og detaljerer hvordan disse skal måles. Dere kan fylle ut for en lengre tidshorisont, men dette er ikke pålagt.</w:t>
      </w:r>
    </w:p>
    <w:p w:rsidR="002601BA" w:rsidRPr="003924C3" w:rsidRDefault="00DB37AC" w:rsidP="00DB37AC">
      <w:pPr>
        <w:pStyle w:val="Overskrift2"/>
        <w:rPr>
          <w:color w:val="027223"/>
        </w:rPr>
      </w:pPr>
      <w:bookmarkStart w:id="9" w:name="_Toc527122503"/>
      <w:bookmarkStart w:id="10" w:name="_Toc522007600"/>
      <w:r w:rsidRPr="003924C3">
        <w:rPr>
          <w:color w:val="027223"/>
        </w:rPr>
        <w:t xml:space="preserve">2.3 </w:t>
      </w:r>
      <w:r w:rsidR="002601BA" w:rsidRPr="003924C3">
        <w:rPr>
          <w:color w:val="027223"/>
        </w:rPr>
        <w:t>Vurdere gevinster mot kostnader</w:t>
      </w:r>
      <w:bookmarkEnd w:id="9"/>
    </w:p>
    <w:p w:rsidR="00DB37AC" w:rsidRDefault="00DB37AC" w:rsidP="002601BA">
      <w:r>
        <w:t>[Angi teknologien som rulles ut i deres kommune – navn på «teknologi»]</w:t>
      </w:r>
      <w:bookmarkEnd w:id="10"/>
    </w:p>
    <w:p w:rsidR="00DB37AC" w:rsidRDefault="00DB37AC" w:rsidP="00DB37AC">
      <w:r w:rsidRPr="00DF0400">
        <w:t>[</w:t>
      </w:r>
      <w:r w:rsidRPr="0049488B">
        <w:t xml:space="preserve">Beskriv vurderingen av gevinstene og kostnadene per teknologi. </w:t>
      </w:r>
      <w:r>
        <w:t>Se nedenfor]</w:t>
      </w:r>
    </w:p>
    <w:p w:rsidR="00DB37AC" w:rsidRDefault="00DB37AC" w:rsidP="00DB37AC"/>
    <w:p w:rsidR="00DB37AC" w:rsidRPr="003924C3" w:rsidRDefault="00DB37AC" w:rsidP="00DB37AC">
      <w:pPr>
        <w:pStyle w:val="Overskrift3"/>
        <w:rPr>
          <w:color w:val="027223"/>
        </w:rPr>
      </w:pPr>
      <w:r w:rsidRPr="003924C3">
        <w:rPr>
          <w:color w:val="027223"/>
        </w:rPr>
        <w:t>Gevinster</w:t>
      </w:r>
    </w:p>
    <w:p w:rsidR="00DB37AC" w:rsidRDefault="00DB37AC" w:rsidP="00DB37AC">
      <w:pPr>
        <w:rPr>
          <w:b/>
        </w:rPr>
      </w:pPr>
      <w:r>
        <w:rPr>
          <w:b/>
        </w:rPr>
        <w:t>[Angi gevinst 1]</w:t>
      </w:r>
    </w:p>
    <w:p w:rsidR="00DB37AC" w:rsidRDefault="00DB37AC" w:rsidP="00DB37AC">
      <w:r>
        <w:t>[Beskriv hvordan gevinsten ble vurdert, og hvordan den skal måles fremover. Inkluder detaljer om tallgrunnlaget og beskriv eventuelle forutsetninger.]</w:t>
      </w:r>
    </w:p>
    <w:p w:rsidR="00DB37AC" w:rsidRDefault="00DB37AC" w:rsidP="00DB37AC">
      <w:pPr>
        <w:rPr>
          <w:b/>
        </w:rPr>
      </w:pPr>
      <w:r>
        <w:rPr>
          <w:b/>
        </w:rPr>
        <w:t>[Angi gevinst 2]</w:t>
      </w:r>
    </w:p>
    <w:p w:rsidR="00DB37AC" w:rsidRDefault="00DB37AC" w:rsidP="00DB37AC">
      <w:r>
        <w:t>[Beskriv hvordan gevinsten ble vurdert, og hvordan den skal måles fremover. Inkluder detaljer om tallgrunnlaget og beskriv eventuelle forutsetninger.]</w:t>
      </w:r>
    </w:p>
    <w:p w:rsidR="00DB37AC" w:rsidRDefault="00DB37AC" w:rsidP="00DB37AC">
      <w:pPr>
        <w:rPr>
          <w:b/>
        </w:rPr>
      </w:pPr>
      <w:r>
        <w:rPr>
          <w:b/>
        </w:rPr>
        <w:t>[Angi gevinst …]</w:t>
      </w:r>
    </w:p>
    <w:p w:rsidR="00DB37AC" w:rsidRDefault="00DB37AC" w:rsidP="00DB37AC">
      <w:r>
        <w:t>[Beskriv hvordan gevinsten ble vurdert, og hvordan den skal måles fremover. Inkluder detaljer om tallgrunnlaget og beskriv eventuelle forutsetninger.]</w:t>
      </w:r>
    </w:p>
    <w:p w:rsidR="00DB37AC" w:rsidRDefault="00DB37AC" w:rsidP="00DB37AC">
      <w:pPr>
        <w:rPr>
          <w:b/>
        </w:rPr>
      </w:pPr>
      <w:r>
        <w:rPr>
          <w:b/>
        </w:rPr>
        <w:t>Ikke-vurderte gevinster</w:t>
      </w:r>
    </w:p>
    <w:p w:rsidR="00DB37AC" w:rsidRDefault="00DB37AC" w:rsidP="00DB37AC">
      <w:r>
        <w:t>[Beskriv kort gevinstene som ikke er inkludert i gevinstvurderingen. Forklar hvorfor disse gevinstene er ikke tatt med, som f.eks. manglende tallgrunnlag.]</w:t>
      </w:r>
    </w:p>
    <w:p w:rsidR="00DB37AC" w:rsidRDefault="00DB37AC" w:rsidP="00DB37AC"/>
    <w:p w:rsidR="00DB37AC" w:rsidRPr="0032593B" w:rsidRDefault="00DB37AC" w:rsidP="00DB37AC">
      <w:pPr>
        <w:pStyle w:val="Overskrift3"/>
        <w:rPr>
          <w:color w:val="00B050"/>
        </w:rPr>
      </w:pPr>
      <w:r w:rsidRPr="003924C3">
        <w:rPr>
          <w:color w:val="027223"/>
        </w:rPr>
        <w:t>Kostnader</w:t>
      </w:r>
    </w:p>
    <w:p w:rsidR="00DB37AC" w:rsidRDefault="00DB37AC" w:rsidP="00DB37AC">
      <w:pPr>
        <w:rPr>
          <w:b/>
        </w:rPr>
      </w:pPr>
      <w:r>
        <w:rPr>
          <w:b/>
        </w:rPr>
        <w:t>Investeringer</w:t>
      </w:r>
    </w:p>
    <w:p w:rsidR="00DB37AC" w:rsidRPr="00E62679" w:rsidRDefault="00DB37AC" w:rsidP="00DB37AC">
      <w:r>
        <w:t xml:space="preserve">[Beskriv kort løpende driftskostnader for teknologien, </w:t>
      </w:r>
      <w:r w:rsidRPr="0097608F">
        <w:t>og hvordan disse ble estimert</w:t>
      </w:r>
      <w:r>
        <w:t>.]</w:t>
      </w:r>
    </w:p>
    <w:p w:rsidR="00DB37AC" w:rsidRDefault="00DB37AC" w:rsidP="00DB37AC">
      <w:pPr>
        <w:rPr>
          <w:b/>
        </w:rPr>
      </w:pPr>
      <w:r>
        <w:rPr>
          <w:b/>
        </w:rPr>
        <w:t>Løpende driftskostnader</w:t>
      </w:r>
    </w:p>
    <w:p w:rsidR="00DB37AC" w:rsidRDefault="00DB37AC" w:rsidP="009E7D54">
      <w:pPr>
        <w:pStyle w:val="Listeavsnitt"/>
        <w:numPr>
          <w:ilvl w:val="0"/>
          <w:numId w:val="25"/>
        </w:numPr>
      </w:pPr>
      <w:r>
        <w:lastRenderedPageBreak/>
        <w:t xml:space="preserve">[Beskriv kort løpende driftskostnader for teknologien, </w:t>
      </w:r>
      <w:r w:rsidRPr="0097608F">
        <w:t>og hvordan disse ble estimert</w:t>
      </w:r>
      <w:r>
        <w:t>.</w:t>
      </w:r>
      <w:r w:rsidR="001500D8">
        <w:t xml:space="preserve"> Eks </w:t>
      </w:r>
      <w:r w:rsidR="001500D8" w:rsidRPr="001500D8">
        <w:rPr>
          <w:color w:val="auto"/>
        </w:rPr>
        <w:t>Lisenser, Vedlikehold, Montering</w:t>
      </w:r>
      <w:r>
        <w:t>]</w:t>
      </w:r>
    </w:p>
    <w:p w:rsidR="00DB37AC" w:rsidRPr="00E62679" w:rsidRDefault="00DB37AC" w:rsidP="00DB37AC"/>
    <w:p w:rsidR="00DB37AC" w:rsidRDefault="00DB37AC" w:rsidP="00DB37AC"/>
    <w:p w:rsidR="00DB37AC" w:rsidRDefault="00DB37AC" w:rsidP="00DB37AC">
      <w:r>
        <w:t>[Legg gjerne ved støtteberegningene (fra verktøyet som dere finner på ehelseagder.no) for gevinstvurderingen og estimater per bruker/brukergruppe.]</w:t>
      </w:r>
    </w:p>
    <w:bookmarkEnd w:id="4"/>
    <w:p w:rsidR="00F92A9F" w:rsidRDefault="00F92A9F" w:rsidP="001500D8"/>
    <w:p w:rsidR="00E46BDE" w:rsidRDefault="00E46BDE" w:rsidP="00F957D1"/>
    <w:p w:rsidR="00E46BDE" w:rsidRDefault="00E46BDE" w:rsidP="00F957D1"/>
    <w:p w:rsidR="00E46BDE" w:rsidRDefault="00E46BDE" w:rsidP="00F957D1"/>
    <w:p w:rsidR="00E46BDE" w:rsidRDefault="00E46BDE" w:rsidP="00F957D1"/>
    <w:p w:rsidR="00B1092C" w:rsidRPr="003924C3" w:rsidRDefault="001500D8" w:rsidP="00B1092C">
      <w:pPr>
        <w:pStyle w:val="Overskrift1"/>
        <w:rPr>
          <w:color w:val="027223"/>
        </w:rPr>
      </w:pPr>
      <w:bookmarkStart w:id="11" w:name="_Toc527122504"/>
      <w:r w:rsidRPr="003924C3">
        <w:rPr>
          <w:color w:val="027223"/>
        </w:rPr>
        <w:lastRenderedPageBreak/>
        <w:t>3</w:t>
      </w:r>
      <w:r w:rsidR="00B1092C" w:rsidRPr="003924C3">
        <w:rPr>
          <w:color w:val="027223"/>
        </w:rPr>
        <w:t>.</w:t>
      </w:r>
      <w:r w:rsidR="00093B08" w:rsidRPr="003924C3">
        <w:rPr>
          <w:color w:val="027223"/>
        </w:rPr>
        <w:t>0</w:t>
      </w:r>
      <w:r w:rsidR="00B1092C" w:rsidRPr="003924C3">
        <w:rPr>
          <w:color w:val="027223"/>
        </w:rPr>
        <w:t xml:space="preserve"> </w:t>
      </w:r>
      <w:r w:rsidR="004052E8" w:rsidRPr="003924C3">
        <w:rPr>
          <w:color w:val="027223"/>
        </w:rPr>
        <w:t>Gevinst</w:t>
      </w:r>
      <w:r w:rsidR="00325A2F" w:rsidRPr="003924C3">
        <w:rPr>
          <w:color w:val="027223"/>
        </w:rPr>
        <w:t>planlegging</w:t>
      </w:r>
      <w:bookmarkEnd w:id="11"/>
    </w:p>
    <w:p w:rsidR="00B1092C" w:rsidRDefault="00B1092C" w:rsidP="00B1092C"/>
    <w:p w:rsidR="0061628D" w:rsidRPr="005C4FA0" w:rsidRDefault="0061628D" w:rsidP="008C4D46">
      <w:pPr>
        <w:rPr>
          <w:noProof/>
          <w:sz w:val="20"/>
          <w:lang w:eastAsia="nb-NO"/>
        </w:rPr>
      </w:pPr>
      <w:r w:rsidRPr="00DF0400">
        <w:t>[</w:t>
      </w:r>
      <w:r>
        <w:t xml:space="preserve">Dette kapitlet baseres på </w:t>
      </w:r>
      <w:r w:rsidR="005C4FA0">
        <w:t>v</w:t>
      </w:r>
      <w:r w:rsidR="005C4FA0">
        <w:rPr>
          <w:noProof/>
          <w:lang w:eastAsia="nb-NO"/>
        </w:rPr>
        <w:t>erktøyet «HUKI-</w:t>
      </w:r>
      <w:r w:rsidR="00325A2F">
        <w:rPr>
          <w:noProof/>
          <w:lang w:eastAsia="nb-NO"/>
        </w:rPr>
        <w:t>matrisen</w:t>
      </w:r>
      <w:r w:rsidR="005C4FA0">
        <w:rPr>
          <w:noProof/>
          <w:lang w:eastAsia="nb-NO"/>
        </w:rPr>
        <w:t>»</w:t>
      </w:r>
      <w:r w:rsidR="00325A2F">
        <w:rPr>
          <w:noProof/>
          <w:lang w:eastAsia="nb-NO"/>
        </w:rPr>
        <w:t xml:space="preserve"> </w:t>
      </w:r>
      <w:r w:rsidR="005C4FA0">
        <w:rPr>
          <w:noProof/>
          <w:lang w:eastAsia="nb-NO"/>
        </w:rPr>
        <w:t>som dere finner på ehelseagder.no:</w:t>
      </w:r>
      <w:r w:rsidR="005C4FA0" w:rsidRPr="005C4FA0">
        <w:t xml:space="preserve"> </w:t>
      </w:r>
      <w:hyperlink r:id="rId12" w:history="1">
        <w:r w:rsidR="005C4FA0" w:rsidRPr="005C4FA0">
          <w:rPr>
            <w:rStyle w:val="Hyperkobling"/>
            <w:noProof/>
            <w:sz w:val="20"/>
            <w:lang w:eastAsia="nb-NO"/>
          </w:rPr>
          <w:t>http://www.ehelseagder.no/wp-content/uploads/2018/06/Ansvarsmatrise-HUKI-Gevinstrealisering-Juni-2018.xlsx</w:t>
        </w:r>
      </w:hyperlink>
      <w:r w:rsidR="005C4FA0">
        <w:rPr>
          <w:noProof/>
          <w:sz w:val="20"/>
          <w:lang w:eastAsia="nb-NO"/>
        </w:rPr>
        <w:t xml:space="preserve"> </w:t>
      </w:r>
      <w:r w:rsidR="00325A2F">
        <w:rPr>
          <w:noProof/>
          <w:lang w:eastAsia="nb-NO"/>
        </w:rPr>
        <w:t>– oppgave og ansvar/rolle</w:t>
      </w:r>
      <w:r w:rsidR="005C4FA0">
        <w:rPr>
          <w:noProof/>
          <w:lang w:eastAsia="nb-NO"/>
        </w:rPr>
        <w:t>.</w:t>
      </w:r>
      <w:r w:rsidR="0069744F" w:rsidRPr="0069744F">
        <w:t xml:space="preserve"> </w:t>
      </w:r>
      <w:r w:rsidR="0069744F">
        <w:t>Installasjon – testperiode – opplæring -  overgang til drift. Andre tiltak som dere iverksetter for å få det i drift.</w:t>
      </w:r>
      <w:r>
        <w:rPr>
          <w:noProof/>
          <w:lang w:eastAsia="nb-NO"/>
        </w:rPr>
        <w:t>].</w:t>
      </w:r>
      <w:r>
        <w:t xml:space="preserve"> </w:t>
      </w:r>
    </w:p>
    <w:p w:rsidR="00B1092C" w:rsidRDefault="0061628D" w:rsidP="00296F97">
      <w:r>
        <w:t>K</w:t>
      </w:r>
      <w:r w:rsidR="00B1092C">
        <w:t xml:space="preserve">apitlet inneholder </w:t>
      </w:r>
      <w:r w:rsidR="004052E8">
        <w:t>plan</w:t>
      </w:r>
      <w:r w:rsidR="00325A2F">
        <w:t>/tiltak</w:t>
      </w:r>
      <w:r w:rsidR="004052E8">
        <w:t xml:space="preserve"> for realisering av gevins</w:t>
      </w:r>
      <w:r w:rsidR="009E7D54">
        <w:t>tene fra trygghets- og varslings</w:t>
      </w:r>
      <w:r w:rsidR="004052E8">
        <w:t xml:space="preserve">teknologi i </w:t>
      </w:r>
      <w:r w:rsidR="00B1092C">
        <w:t xml:space="preserve">[legg inn navnet på deres </w:t>
      </w:r>
      <w:r w:rsidR="005B7088">
        <w:t>kommune</w:t>
      </w:r>
      <w:r w:rsidR="00B1092C">
        <w:t>].</w:t>
      </w:r>
      <w:r w:rsidR="004052E8">
        <w:t xml:space="preserve"> Kapitlet beskriver de viktigste tilt</w:t>
      </w:r>
      <w:r w:rsidR="00F52296">
        <w:t>akene for å realisere gevinstene samt</w:t>
      </w:r>
      <w:r w:rsidR="004052E8">
        <w:t xml:space="preserve"> roller og ansvar for gevinstrealiseringsarbeid</w:t>
      </w:r>
      <w:r w:rsidR="00F52296">
        <w:t>et</w:t>
      </w:r>
      <w:r w:rsidR="004052E8">
        <w:t>.</w:t>
      </w:r>
      <w:r w:rsidR="00B1092C">
        <w:t xml:space="preserve"> </w:t>
      </w:r>
    </w:p>
    <w:p w:rsidR="008139AE" w:rsidRPr="008139AE" w:rsidRDefault="008139AE" w:rsidP="00296F97">
      <w:pPr>
        <w:rPr>
          <w:sz w:val="26"/>
        </w:rPr>
      </w:pPr>
      <w:r>
        <w:rPr>
          <w:sz w:val="26"/>
        </w:rPr>
        <w:t>[Aktuelle underkapitler følger:]</w:t>
      </w:r>
    </w:p>
    <w:p w:rsidR="004B5796" w:rsidRPr="003924C3" w:rsidRDefault="009E7D54" w:rsidP="004B5796">
      <w:pPr>
        <w:pStyle w:val="Overskrift2"/>
        <w:rPr>
          <w:color w:val="027223"/>
        </w:rPr>
      </w:pPr>
      <w:bookmarkStart w:id="12" w:name="_Toc527122505"/>
      <w:r w:rsidRPr="003924C3">
        <w:rPr>
          <w:color w:val="027223"/>
        </w:rPr>
        <w:t>3</w:t>
      </w:r>
      <w:r w:rsidR="004B5796" w:rsidRPr="003924C3">
        <w:rPr>
          <w:color w:val="027223"/>
        </w:rPr>
        <w:t xml:space="preserve">.1 </w:t>
      </w:r>
      <w:r w:rsidR="008139AE" w:rsidRPr="003924C3">
        <w:rPr>
          <w:color w:val="027223"/>
        </w:rPr>
        <w:t>Gevinstrealiseringstiltak</w:t>
      </w:r>
      <w:bookmarkEnd w:id="12"/>
    </w:p>
    <w:p w:rsidR="004B5796" w:rsidRPr="003924C3" w:rsidRDefault="009E7D54" w:rsidP="004B5796">
      <w:pPr>
        <w:pStyle w:val="Overskrift2"/>
        <w:rPr>
          <w:color w:val="027223"/>
        </w:rPr>
      </w:pPr>
      <w:bookmarkStart w:id="13" w:name="_Toc527122506"/>
      <w:r w:rsidRPr="003924C3">
        <w:rPr>
          <w:color w:val="027223"/>
        </w:rPr>
        <w:t>3</w:t>
      </w:r>
      <w:r w:rsidR="004B5796" w:rsidRPr="003924C3">
        <w:rPr>
          <w:color w:val="027223"/>
        </w:rPr>
        <w:t xml:space="preserve">.2 </w:t>
      </w:r>
      <w:r w:rsidR="008139AE" w:rsidRPr="003924C3">
        <w:rPr>
          <w:color w:val="027223"/>
        </w:rPr>
        <w:t>Oppfølgingsstruktur</w:t>
      </w:r>
      <w:bookmarkEnd w:id="13"/>
    </w:p>
    <w:p w:rsidR="004B5796" w:rsidRPr="003924C3" w:rsidRDefault="009E7D54" w:rsidP="004B5796">
      <w:pPr>
        <w:pStyle w:val="Overskrift2"/>
        <w:rPr>
          <w:color w:val="027223"/>
        </w:rPr>
      </w:pPr>
      <w:bookmarkStart w:id="14" w:name="_Toc527122507"/>
      <w:r w:rsidRPr="003924C3">
        <w:rPr>
          <w:color w:val="027223"/>
        </w:rPr>
        <w:t>3</w:t>
      </w:r>
      <w:r w:rsidR="004B5796" w:rsidRPr="003924C3">
        <w:rPr>
          <w:color w:val="027223"/>
        </w:rPr>
        <w:t xml:space="preserve">.3 </w:t>
      </w:r>
      <w:r w:rsidR="008139AE" w:rsidRPr="003924C3">
        <w:rPr>
          <w:color w:val="027223"/>
        </w:rPr>
        <w:t>Tildele roller og ansvar - HUKI</w:t>
      </w:r>
      <w:bookmarkEnd w:id="14"/>
      <w:r w:rsidR="004B5796" w:rsidRPr="003924C3">
        <w:rPr>
          <w:color w:val="027223"/>
        </w:rPr>
        <w:t xml:space="preserve"> </w:t>
      </w:r>
    </w:p>
    <w:p w:rsidR="006F6E24" w:rsidRDefault="006F6E24" w:rsidP="00B1092C"/>
    <w:p w:rsidR="006F6E24" w:rsidRDefault="006F6E24" w:rsidP="00B1092C"/>
    <w:p w:rsidR="006F6E24" w:rsidRDefault="006F6E24" w:rsidP="00B1092C"/>
    <w:p w:rsidR="006F6E24" w:rsidRDefault="006F6E24" w:rsidP="00B1092C"/>
    <w:p w:rsidR="006F6E24" w:rsidRDefault="006F6E24" w:rsidP="00B1092C"/>
    <w:p w:rsidR="006F6E24" w:rsidRDefault="006F6E24" w:rsidP="00B1092C"/>
    <w:p w:rsidR="006F6E24" w:rsidRDefault="006F6E24" w:rsidP="00B1092C"/>
    <w:p w:rsidR="006F6E24" w:rsidRDefault="006F6E24" w:rsidP="00B1092C"/>
    <w:p w:rsidR="006F6E24" w:rsidRDefault="006F6E24" w:rsidP="00B1092C"/>
    <w:p w:rsidR="006F6E24" w:rsidRDefault="006F6E24" w:rsidP="00B1092C">
      <w:pPr>
        <w:sectPr w:rsidR="006F6E24" w:rsidSect="00B226CD">
          <w:footerReference w:type="even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82C72" w:rsidRPr="003924C3" w:rsidRDefault="0032593B" w:rsidP="00682C72">
      <w:pPr>
        <w:pStyle w:val="Overskrift1"/>
        <w:rPr>
          <w:color w:val="027223"/>
        </w:rPr>
      </w:pPr>
      <w:bookmarkStart w:id="15" w:name="_Toc527122508"/>
      <w:r w:rsidRPr="003924C3">
        <w:rPr>
          <w:color w:val="027223"/>
        </w:rPr>
        <w:lastRenderedPageBreak/>
        <w:t>4</w:t>
      </w:r>
      <w:r w:rsidR="00682C72" w:rsidRPr="003924C3">
        <w:rPr>
          <w:color w:val="027223"/>
        </w:rPr>
        <w:t>.</w:t>
      </w:r>
      <w:r w:rsidR="00093B08" w:rsidRPr="003924C3">
        <w:rPr>
          <w:color w:val="027223"/>
        </w:rPr>
        <w:t>0</w:t>
      </w:r>
      <w:r w:rsidR="00682C72" w:rsidRPr="003924C3">
        <w:rPr>
          <w:color w:val="027223"/>
        </w:rPr>
        <w:t xml:space="preserve"> </w:t>
      </w:r>
      <w:r w:rsidR="00FF222F" w:rsidRPr="003924C3">
        <w:rPr>
          <w:color w:val="027223"/>
        </w:rPr>
        <w:t>Gevinstoppfølging</w:t>
      </w:r>
      <w:bookmarkEnd w:id="15"/>
    </w:p>
    <w:p w:rsidR="00FF222F" w:rsidRDefault="00FF222F" w:rsidP="00296F97"/>
    <w:p w:rsidR="00682C72" w:rsidRDefault="00682C72" w:rsidP="008C4D46">
      <w:r w:rsidRPr="00DF0400">
        <w:t>[</w:t>
      </w:r>
      <w:r>
        <w:t xml:space="preserve">Forklar hvorvidt dere har oppnådd forventede </w:t>
      </w:r>
      <w:r w:rsidR="00F11A29">
        <w:t xml:space="preserve">gevinster, målinger som er utført, resultater, evt endringer som dere måtte utføre for å gevinster, </w:t>
      </w:r>
      <w:r w:rsidR="00E920D6">
        <w:t xml:space="preserve">samt avvik og </w:t>
      </w:r>
      <w:r w:rsidR="00F11A29">
        <w:t>korrigerende tiltak</w:t>
      </w:r>
      <w:r>
        <w:t>.</w:t>
      </w:r>
      <w:r w:rsidR="00F92A9F">
        <w:t xml:space="preserve"> Oppsummer realiserte gevinster knyttet til økt kvalitet, unngåtte kostnader og spart tid.</w:t>
      </w:r>
      <w:r>
        <w:t xml:space="preserve"> Beskriv faktorer som har påvirket god eller manglende måloppnåelse.]</w:t>
      </w:r>
    </w:p>
    <w:p w:rsidR="00F92A9F" w:rsidRPr="0032593B" w:rsidRDefault="0032593B" w:rsidP="00F41B72">
      <w:pPr>
        <w:pStyle w:val="Overskrift2"/>
        <w:rPr>
          <w:color w:val="00B050"/>
        </w:rPr>
      </w:pPr>
      <w:bookmarkStart w:id="16" w:name="_Toc527122509"/>
      <w:r w:rsidRPr="003924C3">
        <w:rPr>
          <w:color w:val="027223"/>
        </w:rPr>
        <w:t>4</w:t>
      </w:r>
      <w:r w:rsidR="00F41B72" w:rsidRPr="003924C3">
        <w:rPr>
          <w:color w:val="027223"/>
        </w:rPr>
        <w:t xml:space="preserve">.1 </w:t>
      </w:r>
      <w:r w:rsidR="00E920D6" w:rsidRPr="003924C3">
        <w:rPr>
          <w:color w:val="027223"/>
        </w:rPr>
        <w:t>Måle gevinster</w:t>
      </w:r>
      <w:bookmarkEnd w:id="16"/>
    </w:p>
    <w:p w:rsidR="00F92A9F" w:rsidRPr="005C4FA0" w:rsidRDefault="00F92A9F" w:rsidP="00F92A9F">
      <w:pPr>
        <w:rPr>
          <w:sz w:val="20"/>
        </w:rPr>
      </w:pPr>
      <w:r w:rsidRPr="00DF0400">
        <w:t>[</w:t>
      </w:r>
      <w:r>
        <w:t xml:space="preserve">Oppdater tallene for de vurderte gevinstene og kostnadene på bakgrunn av dokumenterte fakta og tall i kommunen. Oppdatert gevinstvurdering skal inneholde faktiske realiserte gevinster, faktiske kostnader og endelige resultatindikatorer. Beskriv kort tallgrunnlaget for de faktiske målingene. Se verktøyet </w:t>
      </w:r>
      <w:r w:rsidR="0055120E" w:rsidRPr="008139AE">
        <w:rPr>
          <w:noProof/>
          <w:lang w:eastAsia="nb-NO"/>
        </w:rPr>
        <w:t>«</w:t>
      </w:r>
      <w:r w:rsidR="0055120E" w:rsidRPr="008139AE">
        <w:rPr>
          <w:rStyle w:val="Hyperkobling"/>
          <w:rFonts w:ascii="Arial" w:hAnsi="Arial" w:cs="Arial"/>
          <w:b/>
          <w:color w:val="auto"/>
          <w:u w:val="none"/>
          <w:bdr w:val="none" w:sz="0" w:space="0" w:color="auto" w:frame="1"/>
          <w:shd w:val="clear" w:color="auto" w:fill="FFFFFF"/>
        </w:rPr>
        <w:t>Gevinstkartlegging</w:t>
      </w:r>
      <w:r w:rsidR="0055120E" w:rsidRPr="008139AE">
        <w:rPr>
          <w:noProof/>
          <w:lang w:eastAsia="nb-NO"/>
        </w:rPr>
        <w:t>»</w:t>
      </w:r>
      <w:r w:rsidR="0055120E">
        <w:rPr>
          <w:noProof/>
          <w:lang w:eastAsia="nb-NO"/>
        </w:rPr>
        <w:t xml:space="preserve"> </w:t>
      </w:r>
      <w:r>
        <w:t>for mer veiledning</w:t>
      </w:r>
      <w:r w:rsidR="005C4FA0">
        <w:t xml:space="preserve">, </w:t>
      </w:r>
      <w:hyperlink r:id="rId16" w:history="1">
        <w:r w:rsidR="005C4FA0" w:rsidRPr="005C4FA0">
          <w:rPr>
            <w:rStyle w:val="Hyperkobling"/>
            <w:sz w:val="20"/>
          </w:rPr>
          <w:t>http://www.ehelseagder.no/wp-content/uploads/2018/03/20.03.18-Gevinstkartlegging-1.xlsx</w:t>
        </w:r>
      </w:hyperlink>
      <w:r w:rsidR="005C4FA0" w:rsidRPr="005C4FA0">
        <w:rPr>
          <w:sz w:val="20"/>
        </w:rPr>
        <w:t>.</w:t>
      </w:r>
    </w:p>
    <w:p w:rsidR="00F92A9F" w:rsidRDefault="00F92A9F" w:rsidP="00F92A9F">
      <w:r>
        <w:t xml:space="preserve">Beskriv kort hvorvidt faktiske gevinster og kostnader sammenfaller med forventede gevinster og kostnader som </w:t>
      </w:r>
      <w:r w:rsidR="00FF222F">
        <w:t xml:space="preserve">planlagt i gevinstkartleggingen. </w:t>
      </w:r>
      <w:r>
        <w:t xml:space="preserve"> Forklar årsakene for eventuelle avvik.]</w:t>
      </w:r>
    </w:p>
    <w:p w:rsidR="002D78A3" w:rsidRPr="0032593B" w:rsidRDefault="002D78A3" w:rsidP="002D78A3">
      <w:pPr>
        <w:pStyle w:val="Overskrift3"/>
        <w:rPr>
          <w:color w:val="00B050"/>
        </w:rPr>
      </w:pPr>
      <w:r w:rsidRPr="003924C3">
        <w:rPr>
          <w:color w:val="027223"/>
        </w:rPr>
        <w:t>Gevinster</w:t>
      </w:r>
    </w:p>
    <w:p w:rsidR="002D78A3" w:rsidRDefault="002D78A3" w:rsidP="002D78A3">
      <w:pPr>
        <w:rPr>
          <w:b/>
        </w:rPr>
      </w:pPr>
      <w:r>
        <w:rPr>
          <w:b/>
        </w:rPr>
        <w:t>[Angi gevinst 1]</w:t>
      </w:r>
    </w:p>
    <w:p w:rsidR="002D78A3" w:rsidRDefault="002D78A3" w:rsidP="002D78A3">
      <w:r>
        <w:t xml:space="preserve">[Beskriv </w:t>
      </w:r>
      <w:r w:rsidR="003A6C9A">
        <w:t>alle faktiske realiserte gevinster. Forklar hvordan gevinstene ble målt og dokumentert. Beskriv hvordan gevinstene ble omsatt – f.eks. hva brukte kommunen frigjort tid til?</w:t>
      </w:r>
      <w:r>
        <w:t>]</w:t>
      </w:r>
    </w:p>
    <w:p w:rsidR="003A6C9A" w:rsidRDefault="003A6C9A" w:rsidP="003A6C9A">
      <w:pPr>
        <w:rPr>
          <w:b/>
        </w:rPr>
      </w:pPr>
      <w:r>
        <w:rPr>
          <w:b/>
        </w:rPr>
        <w:t>[Angi gevinst 2]</w:t>
      </w:r>
    </w:p>
    <w:p w:rsidR="003A6C9A" w:rsidRDefault="003A6C9A" w:rsidP="003A6C9A">
      <w:r>
        <w:t>[Beskriv alle faktiske realiserte gevinster. Forklar hvordan gevinstene ble målt og dokumentert. Beskriv hvordan gevinstene ble omsatt – f.eks. hva brukte kommunen frigjort tid til?]</w:t>
      </w:r>
    </w:p>
    <w:p w:rsidR="002D78A3" w:rsidRDefault="002D78A3" w:rsidP="002D78A3">
      <w:pPr>
        <w:rPr>
          <w:b/>
        </w:rPr>
      </w:pPr>
      <w:r>
        <w:rPr>
          <w:b/>
        </w:rPr>
        <w:t>[Angi gevinst …]</w:t>
      </w:r>
    </w:p>
    <w:p w:rsidR="003A6C9A" w:rsidRDefault="003A6C9A" w:rsidP="003A6C9A">
      <w:r>
        <w:t>[Beskriv alle faktiske realiserte gevinster. Forklar hvordan gevinstene ble målt og dokumentert. Beskriv hvordan gevinstene ble omsatt – f.eks. hva brukte kommunen frigjort tid til?]</w:t>
      </w:r>
    </w:p>
    <w:p w:rsidR="002D78A3" w:rsidRDefault="002D78A3" w:rsidP="002D78A3">
      <w:pPr>
        <w:rPr>
          <w:b/>
        </w:rPr>
      </w:pPr>
      <w:r>
        <w:rPr>
          <w:b/>
        </w:rPr>
        <w:t>Ikke-</w:t>
      </w:r>
      <w:r w:rsidR="003A6C9A">
        <w:rPr>
          <w:b/>
        </w:rPr>
        <w:t>dokumenterte</w:t>
      </w:r>
      <w:r>
        <w:rPr>
          <w:b/>
        </w:rPr>
        <w:t xml:space="preserve"> gevinster</w:t>
      </w:r>
    </w:p>
    <w:p w:rsidR="002D78A3" w:rsidRDefault="002D78A3" w:rsidP="002D78A3">
      <w:r>
        <w:t xml:space="preserve">[Beskriv kort gevinstene som ikke er </w:t>
      </w:r>
      <w:r w:rsidR="003A6C9A">
        <w:t>dokumentert</w:t>
      </w:r>
      <w:r>
        <w:t xml:space="preserve">. Forklar </w:t>
      </w:r>
      <w:r w:rsidR="003A6C9A">
        <w:t>hvorfor dere ikke klarte å dokumentere gevinstene</w:t>
      </w:r>
      <w:r>
        <w:t>.]</w:t>
      </w:r>
    </w:p>
    <w:p w:rsidR="002D78A3" w:rsidRPr="003924C3" w:rsidRDefault="002D78A3" w:rsidP="002D78A3">
      <w:pPr>
        <w:pStyle w:val="Overskrift3"/>
        <w:rPr>
          <w:color w:val="027223"/>
        </w:rPr>
      </w:pPr>
      <w:r w:rsidRPr="003924C3">
        <w:rPr>
          <w:color w:val="027223"/>
        </w:rPr>
        <w:lastRenderedPageBreak/>
        <w:t>Kostnader</w:t>
      </w:r>
    </w:p>
    <w:p w:rsidR="002D78A3" w:rsidRDefault="002D78A3" w:rsidP="002D78A3">
      <w:pPr>
        <w:rPr>
          <w:b/>
        </w:rPr>
      </w:pPr>
      <w:r>
        <w:rPr>
          <w:b/>
        </w:rPr>
        <w:t>Investeringer</w:t>
      </w:r>
    </w:p>
    <w:p w:rsidR="002D78A3" w:rsidRPr="00E62679" w:rsidRDefault="002D78A3" w:rsidP="002D78A3">
      <w:r>
        <w:t xml:space="preserve">[Beskriv kort </w:t>
      </w:r>
      <w:r w:rsidR="003A6C9A">
        <w:t>faktiske investeringer som ble gjort</w:t>
      </w:r>
      <w:r>
        <w:t>.]</w:t>
      </w:r>
    </w:p>
    <w:p w:rsidR="002D78A3" w:rsidRDefault="002D78A3" w:rsidP="002D78A3">
      <w:pPr>
        <w:rPr>
          <w:b/>
        </w:rPr>
      </w:pPr>
      <w:r>
        <w:rPr>
          <w:b/>
        </w:rPr>
        <w:t>Løpende driftskostnader</w:t>
      </w:r>
    </w:p>
    <w:p w:rsidR="002D78A3" w:rsidRDefault="002D78A3" w:rsidP="00F92A9F">
      <w:r>
        <w:t xml:space="preserve">[Beskriv kort </w:t>
      </w:r>
      <w:r w:rsidR="003A6C9A">
        <w:t>faktiske løpende driftskostnader</w:t>
      </w:r>
      <w:r>
        <w:t>.]</w:t>
      </w:r>
    </w:p>
    <w:p w:rsidR="002D78A3" w:rsidRDefault="002D78A3" w:rsidP="00F92A9F"/>
    <w:p w:rsidR="00F92A9F" w:rsidRDefault="00F92A9F" w:rsidP="00F92A9F">
      <w:r>
        <w:t>[Legg gjerne ved støtteberegningene for gevinstvurderingen og estimate</w:t>
      </w:r>
      <w:r w:rsidR="00FF222F">
        <w:t>r per bruker/brukergruppe.</w:t>
      </w:r>
    </w:p>
    <w:p w:rsidR="002A0C71" w:rsidRDefault="002A0C71" w:rsidP="00F92A9F"/>
    <w:p w:rsidR="00F92A9F" w:rsidRPr="0032593B" w:rsidRDefault="0032593B" w:rsidP="00F41B72">
      <w:pPr>
        <w:pStyle w:val="Overskrift2"/>
        <w:rPr>
          <w:color w:val="00B050"/>
        </w:rPr>
      </w:pPr>
      <w:bookmarkStart w:id="17" w:name="_Toc527122510"/>
      <w:r w:rsidRPr="003924C3">
        <w:rPr>
          <w:color w:val="027223"/>
        </w:rPr>
        <w:t>4</w:t>
      </w:r>
      <w:r w:rsidR="00F41B72" w:rsidRPr="003924C3">
        <w:rPr>
          <w:color w:val="027223"/>
        </w:rPr>
        <w:t>.2 Målinger på resultatindikatorene</w:t>
      </w:r>
      <w:bookmarkEnd w:id="17"/>
    </w:p>
    <w:p w:rsidR="00F92A9F" w:rsidRDefault="00F92A9F" w:rsidP="00F92A9F">
      <w:r w:rsidRPr="00DF0400">
        <w:t>[</w:t>
      </w:r>
      <w:r>
        <w:t xml:space="preserve">Legg inn målinger over tid for valgte resultatindikatorer. Se verktøyet </w:t>
      </w:r>
      <w:r w:rsidRPr="00E920D6">
        <w:rPr>
          <w:rStyle w:val="Hyperkobling"/>
          <w:color w:val="auto"/>
          <w:u w:val="none"/>
        </w:rPr>
        <w:t>«Gevinstoppfølging»</w:t>
      </w:r>
      <w:r w:rsidRPr="00E920D6">
        <w:t xml:space="preserve"> </w:t>
      </w:r>
      <w:r w:rsidR="00FF222F">
        <w:t>(Excel verktøy) for grafer og fremstillinger</w:t>
      </w:r>
      <w:r w:rsidR="005C4FA0">
        <w:t xml:space="preserve">. Som dere finner på ehelseagder.no: </w:t>
      </w:r>
      <w:hyperlink r:id="rId17" w:history="1">
        <w:r w:rsidR="005C4FA0" w:rsidRPr="005C4FA0">
          <w:rPr>
            <w:rStyle w:val="Hyperkobling"/>
            <w:sz w:val="20"/>
          </w:rPr>
          <w:t>http://www.ehelseagder.no/wp-content/uploads/2018/06/Gevinstoppfølgingsverktøy-Juni-2018.xlsm</w:t>
        </w:r>
      </w:hyperlink>
      <w:r>
        <w:t>.]</w:t>
      </w:r>
    </w:p>
    <w:p w:rsidR="00682C72" w:rsidRDefault="00682C72" w:rsidP="00682C72">
      <w:pPr>
        <w:spacing w:line="360" w:lineRule="auto"/>
      </w:pPr>
    </w:p>
    <w:p w:rsidR="002D78A3" w:rsidRDefault="00F92A9F" w:rsidP="00B1092C">
      <w:r>
        <w:t>[Legg gjerne inn grafer som gjenspeiler utvikling i resultatindikatorene over tid.</w:t>
      </w:r>
      <w:r w:rsidR="002D78A3">
        <w:t xml:space="preserve"> Beskriv alle grafer i en forklarende tekst.</w:t>
      </w:r>
      <w:r>
        <w:t>]</w:t>
      </w:r>
    </w:p>
    <w:p w:rsidR="002D78A3" w:rsidRDefault="002D78A3" w:rsidP="00F11A29">
      <w:pPr>
        <w:jc w:val="center"/>
        <w:sectPr w:rsidR="002D78A3" w:rsidSect="00F11A29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4C7A9" wp14:editId="013C7444">
                <wp:simplePos x="0" y="0"/>
                <wp:positionH relativeFrom="margin">
                  <wp:align>center</wp:align>
                </wp:positionH>
                <wp:positionV relativeFrom="paragraph">
                  <wp:posOffset>429471</wp:posOffset>
                </wp:positionV>
                <wp:extent cx="2680138" cy="394138"/>
                <wp:effectExtent l="38100" t="152400" r="25400" b="158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9196">
                          <a:off x="0" y="0"/>
                          <a:ext cx="2680138" cy="3941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D54" w:rsidRPr="002D78A3" w:rsidRDefault="009E7D54" w:rsidP="0055120E">
                            <w:pPr>
                              <w:spacing w:after="0"/>
                              <w:jc w:val="center"/>
                              <w:rPr>
                                <w:color w:val="202020" w:themeColor="text1"/>
                              </w:rPr>
                            </w:pPr>
                            <w:r>
                              <w:rPr>
                                <w:color w:val="202020" w:themeColor="text1"/>
                              </w:rPr>
                              <w:t>Eksempel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4C7A9" id="Rectangle 9" o:spid="_x0000_s1028" style="position:absolute;left:0;text-align:left;margin-left:0;margin-top:33.8pt;width:211.05pt;height:31.05pt;rotation:-383172fd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" fillcolor="#f7f8d9 [670]" strokecolor="#bfbfbf [2412]" strokeweight="1pt">
                <v:textbox>
                  <w:txbxContent>
                    <w:p w:rsidR="009E7D54" w:rsidRPr="002D78A3" w:rsidRDefault="009E7D54" w:rsidP="0055120E">
                      <w:pPr>
                        <w:spacing w:after="0"/>
                        <w:jc w:val="center"/>
                        <w:rPr>
                          <w:color w:val="202020" w:themeColor="text1"/>
                        </w:rPr>
                      </w:pPr>
                      <w:r>
                        <w:rPr>
                          <w:color w:val="202020" w:themeColor="text1"/>
                        </w:rPr>
                        <w:t>Eksempel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07450E54" wp14:editId="7F4353C7">
            <wp:extent cx="4209394" cy="1517966"/>
            <wp:effectExtent l="0" t="0" r="127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78" cy="152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D46" w:rsidRPr="003924C3" w:rsidRDefault="0032593B" w:rsidP="008C4D46">
      <w:pPr>
        <w:pStyle w:val="Overskrift1"/>
        <w:rPr>
          <w:color w:val="027223"/>
        </w:rPr>
      </w:pPr>
      <w:bookmarkStart w:id="18" w:name="_Toc527122511"/>
      <w:r w:rsidRPr="003924C3">
        <w:rPr>
          <w:color w:val="027223"/>
        </w:rPr>
        <w:lastRenderedPageBreak/>
        <w:t>5</w:t>
      </w:r>
      <w:r w:rsidR="008C4D46" w:rsidRPr="003924C3">
        <w:rPr>
          <w:color w:val="027223"/>
        </w:rPr>
        <w:t>.0 Veien videre</w:t>
      </w:r>
      <w:bookmarkEnd w:id="18"/>
    </w:p>
    <w:p w:rsidR="008C4D46" w:rsidRDefault="008C4D46" w:rsidP="008C4D46"/>
    <w:p w:rsidR="00E920D6" w:rsidRDefault="00E920D6" w:rsidP="00E920D6">
      <w:r w:rsidRPr="00DF0400">
        <w:t>[</w:t>
      </w:r>
      <w:r>
        <w:t>Beskriv hvordan din kommune skal følge opp gevinstene i drift videre. Er det behov for å iverksette korrigerende tiltak?]</w:t>
      </w:r>
    </w:p>
    <w:p w:rsidR="00E920D6" w:rsidRPr="003924C3" w:rsidRDefault="0032593B" w:rsidP="00E920D6">
      <w:pPr>
        <w:pStyle w:val="Overskrift2"/>
        <w:rPr>
          <w:color w:val="027223"/>
        </w:rPr>
      </w:pPr>
      <w:bookmarkStart w:id="19" w:name="_Toc527122512"/>
      <w:r w:rsidRPr="003924C3">
        <w:rPr>
          <w:color w:val="027223"/>
        </w:rPr>
        <w:t>5</w:t>
      </w:r>
      <w:r w:rsidR="008C4D46" w:rsidRPr="003924C3">
        <w:rPr>
          <w:color w:val="027223"/>
        </w:rPr>
        <w:t xml:space="preserve">.1 </w:t>
      </w:r>
      <w:r w:rsidR="00E920D6" w:rsidRPr="003924C3">
        <w:rPr>
          <w:color w:val="027223"/>
        </w:rPr>
        <w:t>Gevinstoppfølging i drift</w:t>
      </w:r>
      <w:bookmarkEnd w:id="19"/>
    </w:p>
    <w:p w:rsidR="00E920D6" w:rsidRPr="00E920D6" w:rsidRDefault="00E920D6" w:rsidP="00E920D6"/>
    <w:p w:rsidR="00E920D6" w:rsidRPr="003924C3" w:rsidRDefault="0032593B" w:rsidP="0032593B">
      <w:pPr>
        <w:pStyle w:val="Overskrift2"/>
        <w:rPr>
          <w:color w:val="027223"/>
        </w:rPr>
      </w:pPr>
      <w:bookmarkStart w:id="20" w:name="_Toc527122513"/>
      <w:r w:rsidRPr="003924C3">
        <w:rPr>
          <w:color w:val="027223"/>
        </w:rPr>
        <w:t>5</w:t>
      </w:r>
      <w:r w:rsidR="00E920D6" w:rsidRPr="003924C3">
        <w:rPr>
          <w:color w:val="027223"/>
        </w:rPr>
        <w:t>.2 Korrigerende ti</w:t>
      </w:r>
      <w:bookmarkStart w:id="21" w:name="_GoBack"/>
      <w:bookmarkEnd w:id="21"/>
      <w:r w:rsidR="00E920D6" w:rsidRPr="003924C3">
        <w:rPr>
          <w:color w:val="027223"/>
        </w:rPr>
        <w:t>ltak</w:t>
      </w:r>
      <w:bookmarkEnd w:id="20"/>
    </w:p>
    <w:sectPr w:rsidR="00E920D6" w:rsidRPr="003924C3" w:rsidSect="002D78A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0D" w:rsidRDefault="0051590D" w:rsidP="00B226CD">
      <w:pPr>
        <w:spacing w:after="0" w:line="240" w:lineRule="auto"/>
      </w:pPr>
      <w:r>
        <w:separator/>
      </w:r>
    </w:p>
  </w:endnote>
  <w:endnote w:type="continuationSeparator" w:id="0">
    <w:p w:rsidR="0051590D" w:rsidRDefault="0051590D" w:rsidP="00B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67286"/>
      <w:docPartObj>
        <w:docPartGallery w:val="Page Numbers (Bottom of Page)"/>
        <w:docPartUnique/>
      </w:docPartObj>
    </w:sdtPr>
    <w:sdtEndPr/>
    <w:sdtContent>
      <w:p w:rsidR="009E7D54" w:rsidRDefault="009E7D5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7D54" w:rsidRDefault="009E7D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297619"/>
      <w:docPartObj>
        <w:docPartGallery w:val="Page Numbers (Bottom of Page)"/>
        <w:docPartUnique/>
      </w:docPartObj>
    </w:sdtPr>
    <w:sdtEndPr/>
    <w:sdtContent>
      <w:p w:rsidR="009E7D54" w:rsidRDefault="009E7D5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C3">
          <w:rPr>
            <w:noProof/>
          </w:rPr>
          <w:t>10</w:t>
        </w:r>
        <w:r>
          <w:fldChar w:fldCharType="end"/>
        </w:r>
      </w:p>
    </w:sdtContent>
  </w:sdt>
  <w:p w:rsidR="009E7D54" w:rsidRDefault="009E7D54" w:rsidP="00B226CD">
    <w:pPr>
      <w:pStyle w:val="Bunntekst"/>
      <w:tabs>
        <w:tab w:val="clear" w:pos="4153"/>
        <w:tab w:val="clear" w:pos="8306"/>
        <w:tab w:val="left" w:pos="95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0D" w:rsidRDefault="0051590D" w:rsidP="00B226CD">
      <w:pPr>
        <w:spacing w:after="0" w:line="240" w:lineRule="auto"/>
      </w:pPr>
      <w:r>
        <w:separator/>
      </w:r>
    </w:p>
  </w:footnote>
  <w:footnote w:type="continuationSeparator" w:id="0">
    <w:p w:rsidR="0051590D" w:rsidRDefault="0051590D" w:rsidP="00B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CF" w:rsidRDefault="00DA73CF" w:rsidP="00DA73CF">
    <w:pPr>
      <w:pStyle w:val="Topptekst"/>
      <w:jc w:val="right"/>
    </w:pPr>
    <w:r>
      <w:tab/>
      <w:t xml:space="preserve">                        </w:t>
    </w:r>
    <w:r>
      <w:tab/>
    </w:r>
    <w:r>
      <w:rPr>
        <w:rFonts w:eastAsiaTheme="majorEastAsia" w:cstheme="majorBidi"/>
        <w:bCs/>
        <w:noProof/>
        <w:sz w:val="32"/>
        <w:szCs w:val="26"/>
        <w:lang w:eastAsia="nb-NO"/>
      </w:rPr>
      <w:drawing>
        <wp:inline distT="0" distB="0" distL="0" distR="0" wp14:anchorId="7A84987C" wp14:editId="4BDAC59B">
          <wp:extent cx="1798320" cy="304762"/>
          <wp:effectExtent l="0" t="0" r="0" b="63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KG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282" cy="31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908956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E6ADE4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358D4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955AD"/>
    <w:multiLevelType w:val="hybridMultilevel"/>
    <w:tmpl w:val="5EBA8BCA"/>
    <w:lvl w:ilvl="0" w:tplc="455064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6FE7"/>
    <w:multiLevelType w:val="multilevel"/>
    <w:tmpl w:val="9FA287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3210E2"/>
    <w:multiLevelType w:val="hybridMultilevel"/>
    <w:tmpl w:val="ABA8F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5E0"/>
    <w:multiLevelType w:val="hybridMultilevel"/>
    <w:tmpl w:val="207E0BA6"/>
    <w:lvl w:ilvl="0" w:tplc="D0FA98B0">
      <w:start w:val="4"/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0104C35"/>
    <w:multiLevelType w:val="hybridMultilevel"/>
    <w:tmpl w:val="C57475D0"/>
    <w:lvl w:ilvl="0" w:tplc="9E5009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66A8"/>
    <w:multiLevelType w:val="hybridMultilevel"/>
    <w:tmpl w:val="F46EC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17368"/>
    <w:multiLevelType w:val="multilevel"/>
    <w:tmpl w:val="96D043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1106205"/>
    <w:multiLevelType w:val="hybridMultilevel"/>
    <w:tmpl w:val="5AAA8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D37FB"/>
    <w:multiLevelType w:val="hybridMultilevel"/>
    <w:tmpl w:val="D13EDA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F1D24"/>
    <w:multiLevelType w:val="hybridMultilevel"/>
    <w:tmpl w:val="4C1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774C"/>
    <w:multiLevelType w:val="multilevel"/>
    <w:tmpl w:val="C9205C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837628"/>
    <w:multiLevelType w:val="hybridMultilevel"/>
    <w:tmpl w:val="C318F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94F27"/>
    <w:multiLevelType w:val="hybridMultilevel"/>
    <w:tmpl w:val="D91CA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E726F"/>
    <w:multiLevelType w:val="hybridMultilevel"/>
    <w:tmpl w:val="BE8EE974"/>
    <w:lvl w:ilvl="0" w:tplc="455064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219C9"/>
    <w:multiLevelType w:val="hybridMultilevel"/>
    <w:tmpl w:val="BEDC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B3B40"/>
    <w:multiLevelType w:val="hybridMultilevel"/>
    <w:tmpl w:val="7C6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21A8B"/>
    <w:multiLevelType w:val="hybridMultilevel"/>
    <w:tmpl w:val="087491F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12"/>
  </w:num>
  <w:num w:numId="17">
    <w:abstractNumId w:val="17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15"/>
  </w:num>
  <w:num w:numId="23">
    <w:abstractNumId w:val="14"/>
  </w:num>
  <w:num w:numId="24">
    <w:abstractNumId w:val="3"/>
  </w:num>
  <w:num w:numId="25">
    <w:abstractNumId w:val="16"/>
  </w:num>
  <w:num w:numId="26">
    <w:abstractNumId w:val="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D"/>
    <w:rsid w:val="00004FA2"/>
    <w:rsid w:val="000111E5"/>
    <w:rsid w:val="0001490B"/>
    <w:rsid w:val="00024808"/>
    <w:rsid w:val="00040DA3"/>
    <w:rsid w:val="00046D7D"/>
    <w:rsid w:val="00047380"/>
    <w:rsid w:val="00050F59"/>
    <w:rsid w:val="00053A1E"/>
    <w:rsid w:val="00056611"/>
    <w:rsid w:val="00075710"/>
    <w:rsid w:val="000852DB"/>
    <w:rsid w:val="00093B08"/>
    <w:rsid w:val="00094F15"/>
    <w:rsid w:val="000A58EF"/>
    <w:rsid w:val="000D1553"/>
    <w:rsid w:val="000E255F"/>
    <w:rsid w:val="000E7196"/>
    <w:rsid w:val="000F260E"/>
    <w:rsid w:val="00106AD8"/>
    <w:rsid w:val="0012783B"/>
    <w:rsid w:val="001329BD"/>
    <w:rsid w:val="00141BEC"/>
    <w:rsid w:val="001500D8"/>
    <w:rsid w:val="001759FE"/>
    <w:rsid w:val="00186832"/>
    <w:rsid w:val="001A1B73"/>
    <w:rsid w:val="001A5EFF"/>
    <w:rsid w:val="001A75F1"/>
    <w:rsid w:val="001B5BA9"/>
    <w:rsid w:val="001D6436"/>
    <w:rsid w:val="001D76B6"/>
    <w:rsid w:val="00220479"/>
    <w:rsid w:val="00221001"/>
    <w:rsid w:val="002233EF"/>
    <w:rsid w:val="00243152"/>
    <w:rsid w:val="00252D8F"/>
    <w:rsid w:val="002601BA"/>
    <w:rsid w:val="00273306"/>
    <w:rsid w:val="00290793"/>
    <w:rsid w:val="0029327C"/>
    <w:rsid w:val="002969D0"/>
    <w:rsid w:val="00296F97"/>
    <w:rsid w:val="002A0C71"/>
    <w:rsid w:val="002A1C79"/>
    <w:rsid w:val="002C32DE"/>
    <w:rsid w:val="002D122A"/>
    <w:rsid w:val="002D78A3"/>
    <w:rsid w:val="002E6D7C"/>
    <w:rsid w:val="00310F65"/>
    <w:rsid w:val="00325470"/>
    <w:rsid w:val="0032593B"/>
    <w:rsid w:val="00325A2F"/>
    <w:rsid w:val="0034047E"/>
    <w:rsid w:val="0035762B"/>
    <w:rsid w:val="00384356"/>
    <w:rsid w:val="003924C3"/>
    <w:rsid w:val="003A6C9A"/>
    <w:rsid w:val="003B6E88"/>
    <w:rsid w:val="003B7F56"/>
    <w:rsid w:val="003C4A6E"/>
    <w:rsid w:val="003D479D"/>
    <w:rsid w:val="003E5E32"/>
    <w:rsid w:val="003F4884"/>
    <w:rsid w:val="004026BC"/>
    <w:rsid w:val="004052E8"/>
    <w:rsid w:val="004407C2"/>
    <w:rsid w:val="004430EF"/>
    <w:rsid w:val="004507B2"/>
    <w:rsid w:val="00474B8A"/>
    <w:rsid w:val="00493FEF"/>
    <w:rsid w:val="0049488B"/>
    <w:rsid w:val="004A2817"/>
    <w:rsid w:val="004B5796"/>
    <w:rsid w:val="004C344B"/>
    <w:rsid w:val="004E2EAC"/>
    <w:rsid w:val="004F4C9E"/>
    <w:rsid w:val="0051590D"/>
    <w:rsid w:val="0052341D"/>
    <w:rsid w:val="00533550"/>
    <w:rsid w:val="005349EB"/>
    <w:rsid w:val="0055120E"/>
    <w:rsid w:val="00564F22"/>
    <w:rsid w:val="00581FB6"/>
    <w:rsid w:val="005843BB"/>
    <w:rsid w:val="00585692"/>
    <w:rsid w:val="005B7088"/>
    <w:rsid w:val="005C2161"/>
    <w:rsid w:val="005C4FA0"/>
    <w:rsid w:val="005F09CB"/>
    <w:rsid w:val="00610FE2"/>
    <w:rsid w:val="00615656"/>
    <w:rsid w:val="0061628D"/>
    <w:rsid w:val="00620C7A"/>
    <w:rsid w:val="00625E47"/>
    <w:rsid w:val="006306B8"/>
    <w:rsid w:val="00644977"/>
    <w:rsid w:val="006706E7"/>
    <w:rsid w:val="006820FB"/>
    <w:rsid w:val="00682C72"/>
    <w:rsid w:val="00690F35"/>
    <w:rsid w:val="0069744F"/>
    <w:rsid w:val="006D60F2"/>
    <w:rsid w:val="006F6E24"/>
    <w:rsid w:val="007053F1"/>
    <w:rsid w:val="007079A7"/>
    <w:rsid w:val="0071671D"/>
    <w:rsid w:val="00730741"/>
    <w:rsid w:val="00736B92"/>
    <w:rsid w:val="00737557"/>
    <w:rsid w:val="00747AF7"/>
    <w:rsid w:val="00751C6D"/>
    <w:rsid w:val="00781726"/>
    <w:rsid w:val="00797626"/>
    <w:rsid w:val="007A6202"/>
    <w:rsid w:val="007F0B08"/>
    <w:rsid w:val="007F188D"/>
    <w:rsid w:val="008139AE"/>
    <w:rsid w:val="0082416B"/>
    <w:rsid w:val="00855192"/>
    <w:rsid w:val="0086542B"/>
    <w:rsid w:val="00872794"/>
    <w:rsid w:val="00873520"/>
    <w:rsid w:val="00873F1A"/>
    <w:rsid w:val="008A25AF"/>
    <w:rsid w:val="008A526B"/>
    <w:rsid w:val="008A7AB8"/>
    <w:rsid w:val="008C4D46"/>
    <w:rsid w:val="008F010E"/>
    <w:rsid w:val="00915467"/>
    <w:rsid w:val="00922F59"/>
    <w:rsid w:val="0093015F"/>
    <w:rsid w:val="00935BE3"/>
    <w:rsid w:val="0094010C"/>
    <w:rsid w:val="00957D2A"/>
    <w:rsid w:val="0096174A"/>
    <w:rsid w:val="0097608F"/>
    <w:rsid w:val="009956D5"/>
    <w:rsid w:val="009C7D08"/>
    <w:rsid w:val="009D7C32"/>
    <w:rsid w:val="009E7D54"/>
    <w:rsid w:val="00A30D70"/>
    <w:rsid w:val="00A329F5"/>
    <w:rsid w:val="00A45CE3"/>
    <w:rsid w:val="00A47F5A"/>
    <w:rsid w:val="00A55765"/>
    <w:rsid w:val="00A62879"/>
    <w:rsid w:val="00A81F90"/>
    <w:rsid w:val="00A833F5"/>
    <w:rsid w:val="00A9340C"/>
    <w:rsid w:val="00AA373C"/>
    <w:rsid w:val="00AC69C0"/>
    <w:rsid w:val="00AC7438"/>
    <w:rsid w:val="00AC7A7B"/>
    <w:rsid w:val="00AD0770"/>
    <w:rsid w:val="00AD1E05"/>
    <w:rsid w:val="00AF6EAF"/>
    <w:rsid w:val="00B02C0F"/>
    <w:rsid w:val="00B1092C"/>
    <w:rsid w:val="00B15E56"/>
    <w:rsid w:val="00B226CD"/>
    <w:rsid w:val="00B25BF0"/>
    <w:rsid w:val="00B273A7"/>
    <w:rsid w:val="00B325B6"/>
    <w:rsid w:val="00B50070"/>
    <w:rsid w:val="00B62A0A"/>
    <w:rsid w:val="00BA520F"/>
    <w:rsid w:val="00BA5D76"/>
    <w:rsid w:val="00BD5F4E"/>
    <w:rsid w:val="00BD63B3"/>
    <w:rsid w:val="00BE558D"/>
    <w:rsid w:val="00C04A9C"/>
    <w:rsid w:val="00C10B57"/>
    <w:rsid w:val="00C145CB"/>
    <w:rsid w:val="00C152CE"/>
    <w:rsid w:val="00C24649"/>
    <w:rsid w:val="00C33D2A"/>
    <w:rsid w:val="00C65A93"/>
    <w:rsid w:val="00CB3749"/>
    <w:rsid w:val="00CB419F"/>
    <w:rsid w:val="00D01EC5"/>
    <w:rsid w:val="00D024F5"/>
    <w:rsid w:val="00D635C8"/>
    <w:rsid w:val="00D751DB"/>
    <w:rsid w:val="00DA73CF"/>
    <w:rsid w:val="00DB0D60"/>
    <w:rsid w:val="00DB37AC"/>
    <w:rsid w:val="00DD1F37"/>
    <w:rsid w:val="00DD22A5"/>
    <w:rsid w:val="00DE165D"/>
    <w:rsid w:val="00DF5072"/>
    <w:rsid w:val="00E16C3C"/>
    <w:rsid w:val="00E177A1"/>
    <w:rsid w:val="00E17F73"/>
    <w:rsid w:val="00E26CB0"/>
    <w:rsid w:val="00E35BDC"/>
    <w:rsid w:val="00E46BDE"/>
    <w:rsid w:val="00E62679"/>
    <w:rsid w:val="00E72B0D"/>
    <w:rsid w:val="00E85477"/>
    <w:rsid w:val="00E920D6"/>
    <w:rsid w:val="00EB6129"/>
    <w:rsid w:val="00EF3E4A"/>
    <w:rsid w:val="00F11A29"/>
    <w:rsid w:val="00F33207"/>
    <w:rsid w:val="00F37FF2"/>
    <w:rsid w:val="00F41B72"/>
    <w:rsid w:val="00F44C18"/>
    <w:rsid w:val="00F52296"/>
    <w:rsid w:val="00F6002A"/>
    <w:rsid w:val="00F63A55"/>
    <w:rsid w:val="00F672C6"/>
    <w:rsid w:val="00F86879"/>
    <w:rsid w:val="00F92A9F"/>
    <w:rsid w:val="00F9526E"/>
    <w:rsid w:val="00F957D1"/>
    <w:rsid w:val="00FB6962"/>
    <w:rsid w:val="00FE5F20"/>
    <w:rsid w:val="00FF2196"/>
    <w:rsid w:val="00FF222F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CCE94C-1C3F-4597-9916-630C07F8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CD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60F2"/>
    <w:pPr>
      <w:keepNext/>
      <w:keepLines/>
      <w:pageBreakBefore/>
      <w:spacing w:before="480" w:after="0"/>
      <w:outlineLvl w:val="0"/>
    </w:pPr>
    <w:rPr>
      <w:rFonts w:eastAsiaTheme="majorEastAsia" w:cstheme="majorBidi"/>
      <w:bCs/>
      <w:color w:val="3A7EC0" w:themeColor="text2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7438"/>
    <w:pPr>
      <w:keepNext/>
      <w:keepLines/>
      <w:spacing w:before="500" w:after="0"/>
      <w:outlineLvl w:val="1"/>
    </w:pPr>
    <w:rPr>
      <w:rFonts w:eastAsiaTheme="majorEastAsia" w:cstheme="majorBidi"/>
      <w:b/>
      <w:bCs/>
      <w:color w:val="3A7EC0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26CD"/>
    <w:pPr>
      <w:keepNext/>
      <w:keepLines/>
      <w:spacing w:before="200" w:after="0"/>
      <w:outlineLvl w:val="2"/>
    </w:pPr>
    <w:rPr>
      <w:rFonts w:eastAsiaTheme="majorEastAsia" w:cstheme="majorBidi"/>
      <w:bCs/>
      <w:color w:val="3A7EC0" w:themeColor="accent1"/>
    </w:rPr>
  </w:style>
  <w:style w:type="paragraph" w:styleId="Overskrift4">
    <w:name w:val="heading 4"/>
    <w:aliases w:val="Heading 4 (heading 3 in proposals)"/>
    <w:basedOn w:val="Normal"/>
    <w:next w:val="Normal"/>
    <w:link w:val="Overskrift4Tegn"/>
    <w:uiPriority w:val="9"/>
    <w:unhideWhenUsed/>
    <w:qFormat/>
    <w:rsid w:val="00B226CD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3A7EC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226CD"/>
    <w:pPr>
      <w:keepNext/>
      <w:keepLines/>
      <w:spacing w:before="40" w:after="0"/>
      <w:outlineLvl w:val="4"/>
    </w:pPr>
    <w:rPr>
      <w:rFonts w:eastAsiaTheme="majorEastAsia" w:cstheme="majorBidi"/>
      <w:color w:val="2B5E8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907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3E5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7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3E5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7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7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290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90793"/>
    <w:rPr>
      <w:rFonts w:ascii="Tahoma" w:eastAsia="Times New Roman" w:hAnsi="Tahoma" w:cs="Tahoma"/>
      <w:sz w:val="16"/>
      <w:szCs w:val="16"/>
      <w:lang w:eastAsia="en-GB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90793"/>
    <w:pPr>
      <w:spacing w:line="240" w:lineRule="auto"/>
    </w:pPr>
    <w:rPr>
      <w:i/>
      <w:iCs/>
      <w:color w:val="3A7EC0" w:themeColor="text2"/>
      <w:sz w:val="18"/>
      <w:szCs w:val="18"/>
    </w:rPr>
  </w:style>
  <w:style w:type="character" w:styleId="Merknadsreferanse">
    <w:name w:val="annotation reference"/>
    <w:basedOn w:val="Standardskriftforavsnitt"/>
    <w:semiHidden/>
    <w:rsid w:val="0029079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90793"/>
    <w:pPr>
      <w:spacing w:line="240" w:lineRule="auto"/>
    </w:pPr>
    <w:rPr>
      <w:rFonts w:ascii="Times New Roman" w:hAnsi="Times New Roman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90793"/>
    <w:rPr>
      <w:rFonts w:ascii="Times New Roman" w:eastAsia="Times New Roman" w:hAnsi="Times New Roman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29079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90793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Vsshort">
    <w:name w:val="CV's_short"/>
    <w:basedOn w:val="Normal"/>
    <w:next w:val="Normal"/>
    <w:rsid w:val="00290793"/>
    <w:pPr>
      <w:pBdr>
        <w:left w:val="single" w:sz="48" w:space="4" w:color="D8D8D8"/>
      </w:pBdr>
      <w:ind w:left="170"/>
    </w:pPr>
    <w:rPr>
      <w:lang w:val="en-US"/>
    </w:rPr>
  </w:style>
  <w:style w:type="paragraph" w:customStyle="1" w:styleId="Tabletext">
    <w:name w:val="Table text"/>
    <w:basedOn w:val="Normal"/>
    <w:rsid w:val="00290793"/>
    <w:pPr>
      <w:spacing w:before="60" w:after="60" w:line="264" w:lineRule="auto"/>
    </w:pPr>
    <w:rPr>
      <w:rFonts w:ascii="Arial" w:hAnsi="Arial"/>
      <w:sz w:val="18"/>
      <w:szCs w:val="20"/>
    </w:rPr>
  </w:style>
  <w:style w:type="paragraph" w:customStyle="1" w:styleId="Docsubtitle">
    <w:name w:val="Doc subtitle"/>
    <w:basedOn w:val="Tabletext"/>
    <w:next w:val="Normal"/>
    <w:rsid w:val="00290793"/>
    <w:pPr>
      <w:spacing w:before="120"/>
    </w:pPr>
    <w:rPr>
      <w:sz w:val="20"/>
    </w:rPr>
  </w:style>
  <w:style w:type="paragraph" w:customStyle="1" w:styleId="Doctitle">
    <w:name w:val="Doc title"/>
    <w:basedOn w:val="Normal"/>
    <w:next w:val="Normal"/>
    <w:rsid w:val="00290793"/>
    <w:pPr>
      <w:spacing w:before="120" w:after="480" w:line="264" w:lineRule="auto"/>
    </w:pPr>
    <w:rPr>
      <w:caps/>
      <w:sz w:val="48"/>
      <w:lang w:eastAsia="nb-NO"/>
    </w:rPr>
  </w:style>
  <w:style w:type="paragraph" w:styleId="Dokumentkart">
    <w:name w:val="Document Map"/>
    <w:basedOn w:val="Normal"/>
    <w:link w:val="DokumentkartTegn"/>
    <w:semiHidden/>
    <w:rsid w:val="0029079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290793"/>
    <w:rPr>
      <w:rFonts w:ascii="Tahoma" w:eastAsia="Times New Roman" w:hAnsi="Tahoma" w:cs="Tahoma"/>
      <w:sz w:val="20"/>
      <w:szCs w:val="24"/>
      <w:shd w:val="clear" w:color="auto" w:fill="000080"/>
    </w:rPr>
  </w:style>
  <w:style w:type="paragraph" w:styleId="Bunntekst">
    <w:name w:val="footer"/>
    <w:basedOn w:val="Normal"/>
    <w:link w:val="BunntekstTegn"/>
    <w:uiPriority w:val="99"/>
    <w:rsid w:val="00290793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90793"/>
    <w:rPr>
      <w:rFonts w:ascii="Arial" w:eastAsia="Times New Roman" w:hAnsi="Arial" w:cs="Arial"/>
      <w:sz w:val="16"/>
      <w:szCs w:val="24"/>
      <w:lang w:eastAsia="en-GB"/>
    </w:rPr>
  </w:style>
  <w:style w:type="paragraph" w:customStyle="1" w:styleId="Footerdescriptionblack">
    <w:name w:val="Footer_description_black"/>
    <w:basedOn w:val="Bunntekst"/>
    <w:rsid w:val="00290793"/>
    <w:rPr>
      <w:sz w:val="14"/>
      <w:szCs w:val="18"/>
    </w:rPr>
  </w:style>
  <w:style w:type="character" w:styleId="Fotnotereferanse">
    <w:name w:val="footnote reference"/>
    <w:basedOn w:val="Standardskriftforavsnitt"/>
    <w:semiHidden/>
    <w:rsid w:val="00290793"/>
    <w:rPr>
      <w:vertAlign w:val="superscript"/>
    </w:rPr>
  </w:style>
  <w:style w:type="paragraph" w:styleId="Fotnotetekst">
    <w:name w:val="footnote text"/>
    <w:basedOn w:val="Normal"/>
    <w:link w:val="FotnotetekstTegn"/>
    <w:semiHidden/>
    <w:rsid w:val="00290793"/>
    <w:pPr>
      <w:spacing w:line="240" w:lineRule="auto"/>
    </w:pPr>
    <w:rPr>
      <w:rFonts w:ascii="Times New Roman" w:hAnsi="Times New Roman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290793"/>
    <w:rPr>
      <w:rFonts w:ascii="Times New Roman" w:eastAsia="Times New Roman" w:hAnsi="Times New Roman" w:cs="Arial"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290793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290793"/>
    <w:rPr>
      <w:rFonts w:ascii="Georgia" w:eastAsia="Times New Roman" w:hAnsi="Georgia" w:cs="Arial"/>
      <w:sz w:val="20"/>
      <w:szCs w:val="24"/>
      <w:lang w:eastAsia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D60F2"/>
    <w:rPr>
      <w:rFonts w:eastAsiaTheme="majorEastAsia" w:cstheme="majorBidi"/>
      <w:bCs/>
      <w:color w:val="3A7EC0" w:themeColor="text2"/>
      <w:sz w:val="5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7438"/>
    <w:rPr>
      <w:rFonts w:eastAsiaTheme="majorEastAsia" w:cstheme="majorBidi"/>
      <w:b/>
      <w:bCs/>
      <w:color w:val="3A7EC0" w:themeColor="text2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26CD"/>
    <w:rPr>
      <w:rFonts w:eastAsiaTheme="majorEastAsia" w:cstheme="majorBidi"/>
      <w:bCs/>
      <w:color w:val="3A7EC0" w:themeColor="accent1"/>
      <w:sz w:val="24"/>
    </w:rPr>
  </w:style>
  <w:style w:type="character" w:customStyle="1" w:styleId="Overskrift4Tegn">
    <w:name w:val="Overskrift 4 Tegn"/>
    <w:aliases w:val="Heading 4 (heading 3 in proposals) Tegn"/>
    <w:basedOn w:val="Standardskriftforavsnitt"/>
    <w:link w:val="Overskrift4"/>
    <w:uiPriority w:val="9"/>
    <w:rsid w:val="00B226CD"/>
    <w:rPr>
      <w:rFonts w:eastAsiaTheme="majorEastAsia" w:cstheme="majorBidi"/>
      <w:bCs/>
      <w:i/>
      <w:iCs/>
      <w:color w:val="3A7EC0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226CD"/>
    <w:rPr>
      <w:rFonts w:eastAsiaTheme="majorEastAsia" w:cstheme="majorBidi"/>
      <w:color w:val="2B5E8F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90793"/>
    <w:rPr>
      <w:rFonts w:asciiTheme="majorHAnsi" w:eastAsiaTheme="majorEastAsia" w:hAnsiTheme="majorHAnsi" w:cstheme="majorBidi"/>
      <w:color w:val="1D3E5F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90793"/>
    <w:rPr>
      <w:rFonts w:asciiTheme="majorHAnsi" w:eastAsiaTheme="majorEastAsia" w:hAnsiTheme="majorHAnsi" w:cstheme="majorBidi"/>
      <w:i/>
      <w:iCs/>
      <w:color w:val="1D3E5F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90793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90793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rsid w:val="00290793"/>
    <w:rPr>
      <w:color w:val="0000FF"/>
      <w:u w:val="single"/>
    </w:rPr>
  </w:style>
  <w:style w:type="paragraph" w:customStyle="1" w:styleId="Quotation">
    <w:name w:val="Quotation"/>
    <w:basedOn w:val="Normal"/>
    <w:next w:val="Normal"/>
    <w:rsid w:val="00290793"/>
    <w:pPr>
      <w:spacing w:before="480" w:after="480"/>
    </w:pPr>
    <w:rPr>
      <w:i/>
      <w:color w:val="FF0050"/>
      <w:lang w:val="en-US"/>
    </w:rPr>
  </w:style>
  <w:style w:type="paragraph" w:customStyle="1" w:styleId="Ingress">
    <w:name w:val="Ingress"/>
    <w:basedOn w:val="Quotation"/>
    <w:next w:val="Normal"/>
    <w:rsid w:val="00290793"/>
    <w:rPr>
      <w:color w:val="auto"/>
    </w:rPr>
  </w:style>
  <w:style w:type="paragraph" w:customStyle="1" w:styleId="Letterheading">
    <w:name w:val="Letter heading"/>
    <w:basedOn w:val="Normal"/>
    <w:next w:val="Normal"/>
    <w:rsid w:val="00290793"/>
    <w:pPr>
      <w:spacing w:before="840" w:after="240"/>
    </w:pPr>
    <w:rPr>
      <w:b/>
      <w:color w:val="FF0050"/>
      <w:sz w:val="32"/>
    </w:rPr>
  </w:style>
  <w:style w:type="paragraph" w:styleId="Punktliste">
    <w:name w:val="List Bullet"/>
    <w:basedOn w:val="Normal"/>
    <w:rsid w:val="00290793"/>
    <w:pPr>
      <w:numPr>
        <w:numId w:val="8"/>
      </w:numPr>
      <w:spacing w:before="120"/>
    </w:pPr>
  </w:style>
  <w:style w:type="paragraph" w:styleId="Nummerertliste">
    <w:name w:val="List Number"/>
    <w:basedOn w:val="Normal"/>
    <w:rsid w:val="00290793"/>
    <w:pPr>
      <w:numPr>
        <w:numId w:val="10"/>
      </w:numPr>
      <w:spacing w:before="60"/>
    </w:pPr>
  </w:style>
  <w:style w:type="paragraph" w:styleId="Nummerertliste2">
    <w:name w:val="List Number 2"/>
    <w:basedOn w:val="Normal"/>
    <w:rsid w:val="00290793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34"/>
    <w:qFormat/>
    <w:rsid w:val="00B226CD"/>
    <w:pPr>
      <w:ind w:left="720"/>
      <w:contextualSpacing/>
    </w:pPr>
    <w:rPr>
      <w:color w:val="202020" w:themeColor="text1"/>
    </w:rPr>
  </w:style>
  <w:style w:type="table" w:customStyle="1" w:styleId="MakingWavestableA">
    <w:name w:val="Making Waves_table A"/>
    <w:basedOn w:val="Vanligtabell"/>
    <w:uiPriority w:val="99"/>
    <w:qFormat/>
    <w:rsid w:val="00290793"/>
    <w:pPr>
      <w:spacing w:after="0" w:line="240" w:lineRule="auto"/>
    </w:pPr>
    <w:rPr>
      <w:rFonts w:ascii="Arial" w:hAnsi="Arial" w:cs="Times New Roman"/>
      <w:sz w:val="18"/>
      <w:szCs w:val="20"/>
      <w:lang w:eastAsia="nb-NO"/>
    </w:rPr>
    <w:tblPr>
      <w:tblStyleRow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sz w:val="18"/>
      </w:rPr>
      <w:tblPr/>
      <w:tcPr>
        <w:shd w:val="clear" w:color="auto" w:fill="CCECFF"/>
      </w:tc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MakingWavestableB">
    <w:name w:val="Making Waves_table B"/>
    <w:basedOn w:val="Vanligtabell"/>
    <w:uiPriority w:val="99"/>
    <w:qFormat/>
    <w:rsid w:val="00290793"/>
    <w:pPr>
      <w:spacing w:after="0" w:line="240" w:lineRule="auto"/>
    </w:pPr>
    <w:rPr>
      <w:rFonts w:ascii="Georgia" w:hAnsi="Georgia" w:cs="Times New Roman"/>
      <w:sz w:val="18"/>
      <w:szCs w:val="20"/>
      <w:lang w:eastAsia="nb-NO"/>
    </w:rPr>
    <w:tblPr>
      <w:tblStyleRowBandSize w:val="1"/>
      <w:tblStyleColBandSize w:val="1"/>
      <w:tblInd w:w="284" w:type="dxa"/>
      <w:tblBorders>
        <w:left w:val="single" w:sz="48" w:space="0" w:color="D8D8D8"/>
      </w:tblBorders>
      <w:tblCellMar>
        <w:top w:w="57" w:type="dxa"/>
        <w:left w:w="227" w:type="dxa"/>
        <w:bottom w:w="57" w:type="dxa"/>
        <w:right w:w="0" w:type="dxa"/>
      </w:tblCellMar>
    </w:tblPr>
    <w:tblStylePr w:type="firstCol">
      <w:tblPr/>
      <w:tcPr>
        <w:tcBorders>
          <w:top w:val="nil"/>
          <w:left w:val="single" w:sz="48" w:space="0" w:color="D8D8D8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akingWavesTableC">
    <w:name w:val="Making Waves_Table C"/>
    <w:basedOn w:val="Vanligtabell"/>
    <w:uiPriority w:val="99"/>
    <w:qFormat/>
    <w:rsid w:val="00290793"/>
    <w:pPr>
      <w:spacing w:after="0" w:line="240" w:lineRule="auto"/>
    </w:pPr>
    <w:rPr>
      <w:rFonts w:ascii="Arial" w:hAnsi="Arial" w:cs="Times New Roman"/>
      <w:sz w:val="18"/>
      <w:szCs w:val="20"/>
      <w:lang w:eastAsia="nb-NO"/>
    </w:rPr>
    <w:tblPr>
      <w:tblBorders>
        <w:top w:val="single" w:sz="6" w:space="0" w:color="BFBFBF" w:themeColor="background1" w:themeShade="BF"/>
        <w:bottom w:val="single" w:sz="6" w:space="0" w:color="BFBFBF" w:themeColor="background1" w:themeShade="BF"/>
        <w:insideH w:val="single" w:sz="6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312" w:lineRule="auto"/>
      </w:pPr>
      <w:rPr>
        <w:rFonts w:ascii="Georgia" w:hAnsi="Georgia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NormalMagenta">
    <w:name w:val="Normal_Magenta"/>
    <w:basedOn w:val="Normal"/>
    <w:next w:val="Normal"/>
    <w:link w:val="NormalMagentaChar"/>
    <w:rsid w:val="00290793"/>
    <w:pPr>
      <w:spacing w:line="264" w:lineRule="auto"/>
    </w:pPr>
    <w:rPr>
      <w:color w:val="FF0050"/>
    </w:rPr>
  </w:style>
  <w:style w:type="character" w:customStyle="1" w:styleId="NormalMagentaChar">
    <w:name w:val="Normal_Magenta Char"/>
    <w:basedOn w:val="Standardskriftforavsnitt"/>
    <w:link w:val="NormalMagenta"/>
    <w:rsid w:val="00290793"/>
    <w:rPr>
      <w:rFonts w:ascii="Georgia" w:eastAsia="Times New Roman" w:hAnsi="Georgia" w:cs="Arial"/>
      <w:color w:val="FF0050"/>
      <w:sz w:val="20"/>
      <w:szCs w:val="24"/>
      <w:lang w:eastAsia="en-GB"/>
    </w:rPr>
  </w:style>
  <w:style w:type="paragraph" w:customStyle="1" w:styleId="Normalsingleline">
    <w:name w:val="Normal_singleline"/>
    <w:basedOn w:val="Normal"/>
    <w:next w:val="Normal"/>
    <w:rsid w:val="00290793"/>
  </w:style>
  <w:style w:type="character" w:styleId="Sidetall">
    <w:name w:val="page number"/>
    <w:basedOn w:val="Standardskriftforavsnitt"/>
    <w:rsid w:val="00290793"/>
    <w:rPr>
      <w:rFonts w:ascii="Georgia" w:hAnsi="Georgia"/>
      <w:sz w:val="20"/>
    </w:rPr>
  </w:style>
  <w:style w:type="character" w:styleId="Plassholdertekst">
    <w:name w:val="Placeholder Text"/>
    <w:basedOn w:val="Standardskriftforavsnitt"/>
    <w:uiPriority w:val="99"/>
    <w:semiHidden/>
    <w:rsid w:val="00290793"/>
    <w:rPr>
      <w:color w:val="808080"/>
    </w:rPr>
  </w:style>
  <w:style w:type="table" w:styleId="Tabellrutenett">
    <w:name w:val="Table Grid"/>
    <w:basedOn w:val="Vanligtabell"/>
    <w:uiPriority w:val="59"/>
    <w:rsid w:val="00290793"/>
    <w:pPr>
      <w:spacing w:after="0" w:line="240" w:lineRule="auto"/>
    </w:pPr>
    <w:rPr>
      <w:rFonts w:ascii="Georgia" w:hAnsi="Georgia" w:cs="Times New Roman"/>
      <w:sz w:val="20"/>
      <w:szCs w:val="20"/>
      <w:lang w:eastAsia="nb-NO"/>
    </w:rPr>
    <w:tblPr>
      <w:tblBorders>
        <w:top w:val="single" w:sz="4" w:space="0" w:color="202020" w:themeColor="text1"/>
        <w:left w:val="single" w:sz="4" w:space="0" w:color="202020" w:themeColor="text1"/>
        <w:bottom w:val="single" w:sz="4" w:space="0" w:color="202020" w:themeColor="text1"/>
        <w:right w:val="single" w:sz="4" w:space="0" w:color="202020" w:themeColor="text1"/>
        <w:insideH w:val="single" w:sz="4" w:space="0" w:color="202020" w:themeColor="text1"/>
        <w:insideV w:val="single" w:sz="4" w:space="0" w:color="202020" w:themeColor="text1"/>
      </w:tblBorders>
    </w:tblPr>
  </w:style>
  <w:style w:type="paragraph" w:customStyle="1" w:styleId="TabletextMagenta">
    <w:name w:val="Table text_Magenta"/>
    <w:basedOn w:val="NormalMagenta"/>
    <w:rsid w:val="00290793"/>
    <w:rPr>
      <w:rFonts w:ascii="Arial" w:hAnsi="Arial"/>
      <w:sz w:val="18"/>
    </w:rPr>
  </w:style>
  <w:style w:type="paragraph" w:styleId="INNH1">
    <w:name w:val="toc 1"/>
    <w:basedOn w:val="Normal"/>
    <w:next w:val="Normal"/>
    <w:autoRedefine/>
    <w:uiPriority w:val="39"/>
    <w:qFormat/>
    <w:rsid w:val="00004FA2"/>
    <w:pPr>
      <w:tabs>
        <w:tab w:val="left" w:pos="360"/>
        <w:tab w:val="right" w:pos="8392"/>
      </w:tabs>
      <w:spacing w:before="400" w:line="360" w:lineRule="auto"/>
    </w:pPr>
    <w:rPr>
      <w:caps/>
      <w:noProof/>
      <w:color w:val="202020" w:themeColor="text1"/>
      <w:szCs w:val="17"/>
    </w:rPr>
  </w:style>
  <w:style w:type="paragraph" w:styleId="INNH2">
    <w:name w:val="toc 2"/>
    <w:basedOn w:val="Normal"/>
    <w:next w:val="Normal"/>
    <w:autoRedefine/>
    <w:uiPriority w:val="39"/>
    <w:rsid w:val="002969D0"/>
    <w:pPr>
      <w:tabs>
        <w:tab w:val="left" w:pos="737"/>
        <w:tab w:val="right" w:pos="8392"/>
      </w:tabs>
      <w:spacing w:before="60"/>
      <w:ind w:left="737"/>
    </w:pPr>
    <w:rPr>
      <w:sz w:val="22"/>
    </w:rPr>
  </w:style>
  <w:style w:type="paragraph" w:styleId="INNH3">
    <w:name w:val="toc 3"/>
    <w:basedOn w:val="Normal"/>
    <w:next w:val="Normal"/>
    <w:autoRedefine/>
    <w:uiPriority w:val="39"/>
    <w:rsid w:val="002969D0"/>
    <w:pPr>
      <w:tabs>
        <w:tab w:val="right" w:pos="8400"/>
      </w:tabs>
      <w:ind w:left="360"/>
    </w:pPr>
    <w:rPr>
      <w:sz w:val="20"/>
    </w:rPr>
  </w:style>
  <w:style w:type="paragraph" w:styleId="INNH4">
    <w:name w:val="toc 4"/>
    <w:basedOn w:val="Normal"/>
    <w:next w:val="Normal"/>
    <w:autoRedefine/>
    <w:semiHidden/>
    <w:rsid w:val="002969D0"/>
    <w:pPr>
      <w:spacing w:line="240" w:lineRule="auto"/>
    </w:pPr>
    <w:rPr>
      <w:sz w:val="20"/>
    </w:rPr>
  </w:style>
  <w:style w:type="paragraph" w:styleId="INNH5">
    <w:name w:val="toc 5"/>
    <w:basedOn w:val="Normal"/>
    <w:next w:val="Normal"/>
    <w:autoRedefine/>
    <w:semiHidden/>
    <w:rsid w:val="002969D0"/>
    <w:pPr>
      <w:spacing w:line="240" w:lineRule="auto"/>
    </w:pPr>
    <w:rPr>
      <w:sz w:val="20"/>
    </w:rPr>
  </w:style>
  <w:style w:type="paragraph" w:customStyle="1" w:styleId="TOCHeading1">
    <w:name w:val="TOC Heading1"/>
    <w:basedOn w:val="Normal"/>
    <w:next w:val="Normal"/>
    <w:rsid w:val="00290793"/>
    <w:pPr>
      <w:spacing w:after="1440"/>
    </w:pPr>
    <w:rPr>
      <w:caps/>
    </w:rPr>
  </w:style>
  <w:style w:type="paragraph" w:customStyle="1" w:styleId="OverskriftT">
    <w:name w:val="Overskrift T"/>
    <w:basedOn w:val="Normal"/>
    <w:next w:val="ArialSamveis"/>
    <w:link w:val="OverskriftTChar"/>
    <w:qFormat/>
    <w:rsid w:val="00B226CD"/>
    <w:pPr>
      <w:spacing w:after="0" w:line="240" w:lineRule="auto"/>
    </w:pPr>
    <w:rPr>
      <w:rFonts w:ascii="Arial" w:eastAsia="Times New Roman" w:hAnsi="Arial" w:cs="Times New Roman"/>
      <w:bCs/>
      <w:color w:val="61904E" w:themeColor="accent2"/>
      <w:szCs w:val="20"/>
      <w:lang w:eastAsia="nb-NO"/>
    </w:rPr>
  </w:style>
  <w:style w:type="character" w:customStyle="1" w:styleId="OverskriftTChar">
    <w:name w:val="Overskrift T Char"/>
    <w:basedOn w:val="Standardskriftforavsnitt"/>
    <w:link w:val="OverskriftT"/>
    <w:rsid w:val="00B226CD"/>
    <w:rPr>
      <w:rFonts w:ascii="Arial" w:eastAsia="Times New Roman" w:hAnsi="Arial" w:cs="Times New Roman"/>
      <w:bCs/>
      <w:color w:val="61904E" w:themeColor="accent2"/>
      <w:sz w:val="24"/>
      <w:szCs w:val="20"/>
      <w:lang w:eastAsia="nb-NO"/>
    </w:rPr>
  </w:style>
  <w:style w:type="paragraph" w:customStyle="1" w:styleId="ArialSamveis">
    <w:name w:val="Arial Samveis"/>
    <w:basedOn w:val="Normal"/>
    <w:link w:val="ArialSamveisChar"/>
    <w:qFormat/>
    <w:rsid w:val="00B226CD"/>
    <w:pPr>
      <w:spacing w:after="0" w:line="240" w:lineRule="auto"/>
    </w:pPr>
    <w:rPr>
      <w:rFonts w:ascii="Arial" w:eastAsia="Times New Roman" w:hAnsi="Arial" w:cs="Times New Roman"/>
      <w:color w:val="202020" w:themeColor="text1"/>
      <w:szCs w:val="20"/>
      <w:lang w:eastAsia="nb-NO"/>
    </w:rPr>
  </w:style>
  <w:style w:type="character" w:customStyle="1" w:styleId="ArialSamveisChar">
    <w:name w:val="Arial Samveis Char"/>
    <w:basedOn w:val="Standardskriftforavsnitt"/>
    <w:link w:val="ArialSamveis"/>
    <w:rsid w:val="00B226CD"/>
    <w:rPr>
      <w:rFonts w:ascii="Arial" w:eastAsia="Times New Roman" w:hAnsi="Arial" w:cs="Times New Roman"/>
      <w:color w:val="202020" w:themeColor="text1"/>
      <w:sz w:val="24"/>
      <w:szCs w:val="20"/>
      <w:lang w:eastAsia="nb-NO"/>
    </w:rPr>
  </w:style>
  <w:style w:type="paragraph" w:customStyle="1" w:styleId="Undertittel1">
    <w:name w:val="Undertittel1"/>
    <w:basedOn w:val="Normal"/>
    <w:link w:val="UndertittelChar"/>
    <w:qFormat/>
    <w:rsid w:val="00C65A93"/>
    <w:rPr>
      <w:color w:val="3A7EC0" w:themeColor="text2"/>
    </w:rPr>
  </w:style>
  <w:style w:type="character" w:customStyle="1" w:styleId="UndertittelChar">
    <w:name w:val="Undertittel Char"/>
    <w:basedOn w:val="Standardskriftforavsnitt"/>
    <w:link w:val="Undertittel1"/>
    <w:rsid w:val="00C65A93"/>
    <w:rPr>
      <w:color w:val="3A7EC0" w:themeColor="text2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C65A93"/>
    <w:pPr>
      <w:spacing w:after="300" w:line="240" w:lineRule="auto"/>
      <w:contextualSpacing/>
    </w:pPr>
    <w:rPr>
      <w:rFonts w:eastAsiaTheme="majorEastAsia" w:cstheme="majorBidi"/>
      <w:color w:val="3A7EC0" w:themeColor="text2"/>
      <w:spacing w:val="5"/>
      <w:kern w:val="28"/>
      <w:sz w:val="56"/>
      <w:szCs w:val="52"/>
      <w:lang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C65A93"/>
    <w:rPr>
      <w:rFonts w:eastAsiaTheme="majorEastAsia" w:cstheme="majorBidi"/>
      <w:color w:val="3A7EC0" w:themeColor="text2"/>
      <w:spacing w:val="5"/>
      <w:kern w:val="28"/>
      <w:sz w:val="56"/>
      <w:szCs w:val="52"/>
      <w:lang w:eastAsia="ja-JP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226CD"/>
    <w:pPr>
      <w:numPr>
        <w:ilvl w:val="1"/>
      </w:numPr>
    </w:pPr>
    <w:rPr>
      <w:rFonts w:eastAsiaTheme="majorEastAsia" w:cstheme="majorBidi"/>
      <w:iCs/>
      <w:color w:val="3A7EC0" w:themeColor="text2"/>
      <w:spacing w:val="15"/>
      <w:szCs w:val="24"/>
      <w:lang w:eastAsia="ja-JP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226CD"/>
    <w:rPr>
      <w:rFonts w:eastAsiaTheme="majorEastAsia" w:cstheme="majorBidi"/>
      <w:iCs/>
      <w:color w:val="3A7EC0" w:themeColor="text2"/>
      <w:spacing w:val="15"/>
      <w:sz w:val="24"/>
      <w:szCs w:val="24"/>
      <w:lang w:eastAsia="ja-JP"/>
    </w:rPr>
  </w:style>
  <w:style w:type="paragraph" w:styleId="Ingenmellomrom">
    <w:name w:val="No Spacing"/>
    <w:link w:val="IngenmellomromTegn"/>
    <w:uiPriority w:val="1"/>
    <w:qFormat/>
    <w:rsid w:val="00B226CD"/>
    <w:pPr>
      <w:spacing w:after="0" w:line="240" w:lineRule="auto"/>
    </w:pPr>
    <w:rPr>
      <w:rFonts w:eastAsiaTheme="minorEastAsia"/>
      <w:color w:val="202020" w:themeColor="text1"/>
      <w:sz w:val="24"/>
      <w:lang w:eastAsia="ja-JP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226CD"/>
    <w:rPr>
      <w:rFonts w:eastAsiaTheme="minorEastAsia"/>
      <w:color w:val="202020" w:themeColor="text1"/>
      <w:sz w:val="24"/>
      <w:lang w:eastAsia="ja-JP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26CD"/>
    <w:pPr>
      <w:spacing w:before="240" w:line="259" w:lineRule="auto"/>
      <w:outlineLvl w:val="9"/>
    </w:pPr>
    <w:rPr>
      <w:bCs w:val="0"/>
      <w:color w:val="2B5E8F" w:themeColor="accent1" w:themeShade="BF"/>
      <w:sz w:val="32"/>
      <w:lang w:eastAsia="nb-NO"/>
    </w:rPr>
  </w:style>
  <w:style w:type="character" w:styleId="Svakutheving">
    <w:name w:val="Subtle Emphasis"/>
    <w:basedOn w:val="Standardskriftforavsnitt"/>
    <w:uiPriority w:val="19"/>
    <w:qFormat/>
    <w:rsid w:val="00B226CD"/>
    <w:rPr>
      <w:i/>
      <w:iCs/>
      <w:color w:val="575757" w:themeColor="text1" w:themeTint="BF"/>
    </w:rPr>
  </w:style>
  <w:style w:type="character" w:styleId="Utheving">
    <w:name w:val="Emphasis"/>
    <w:basedOn w:val="Standardskriftforavsnitt"/>
    <w:uiPriority w:val="20"/>
    <w:qFormat/>
    <w:rsid w:val="00B226CD"/>
    <w:rPr>
      <w:i/>
      <w:iCs/>
    </w:rPr>
  </w:style>
  <w:style w:type="character" w:styleId="Sterk">
    <w:name w:val="Strong"/>
    <w:basedOn w:val="Standardskriftforavsnitt"/>
    <w:uiPriority w:val="22"/>
    <w:qFormat/>
    <w:rsid w:val="00B226CD"/>
    <w:rPr>
      <w:b/>
      <w:bCs/>
    </w:rPr>
  </w:style>
  <w:style w:type="table" w:customStyle="1" w:styleId="Samveis">
    <w:name w:val="Samveis"/>
    <w:basedOn w:val="Vanligtabell"/>
    <w:uiPriority w:val="99"/>
    <w:rsid w:val="00AC7438"/>
    <w:pPr>
      <w:spacing w:after="0" w:line="240" w:lineRule="auto"/>
    </w:pPr>
    <w:tblPr>
      <w:tblBorders>
        <w:top w:val="single" w:sz="4" w:space="0" w:color="3A7EC0" w:themeColor="text2"/>
        <w:left w:val="single" w:sz="4" w:space="0" w:color="3A7EC0" w:themeColor="text2"/>
        <w:bottom w:val="single" w:sz="4" w:space="0" w:color="3A7EC0" w:themeColor="text2"/>
        <w:right w:val="single" w:sz="4" w:space="0" w:color="3A7EC0" w:themeColor="text2"/>
        <w:insideH w:val="single" w:sz="4" w:space="0" w:color="3A7EC0" w:themeColor="text2"/>
        <w:insideV w:val="single" w:sz="4" w:space="0" w:color="3A7EC0" w:themeColor="text2"/>
      </w:tblBorders>
    </w:tblPr>
    <w:trPr>
      <w:cantSplit/>
    </w:tr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3A7EC0" w:themeFill="text2"/>
        <w:vAlign w:val="center"/>
      </w:tcPr>
    </w:tblStylePr>
  </w:style>
  <w:style w:type="table" w:customStyle="1" w:styleId="TableGrid1">
    <w:name w:val="Table Grid1"/>
    <w:basedOn w:val="Vanligtabell"/>
    <w:next w:val="Tabellrutenett"/>
    <w:uiPriority w:val="59"/>
    <w:rsid w:val="00F868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6D60F2"/>
    <w:rPr>
      <w:color w:val="FFFFFF" w:themeColor="background1"/>
      <w:sz w:val="22"/>
    </w:rPr>
  </w:style>
  <w:style w:type="paragraph" w:customStyle="1" w:styleId="Boxtextheading">
    <w:name w:val="Box text heading"/>
    <w:basedOn w:val="Boxtext"/>
    <w:link w:val="BoxtextheadingChar"/>
    <w:qFormat/>
    <w:rsid w:val="006D60F2"/>
    <w:rPr>
      <w:b/>
      <w:sz w:val="24"/>
    </w:rPr>
  </w:style>
  <w:style w:type="character" w:customStyle="1" w:styleId="BoxtextChar">
    <w:name w:val="Box text Char"/>
    <w:basedOn w:val="Standardskriftforavsnitt"/>
    <w:link w:val="Boxtext"/>
    <w:rsid w:val="006D60F2"/>
    <w:rPr>
      <w:color w:val="FFFFFF" w:themeColor="background1"/>
    </w:rPr>
  </w:style>
  <w:style w:type="character" w:customStyle="1" w:styleId="BoxtextheadingChar">
    <w:name w:val="Box text heading Char"/>
    <w:basedOn w:val="BoxtextChar"/>
    <w:link w:val="Boxtextheading"/>
    <w:rsid w:val="006D60F2"/>
    <w:rPr>
      <w:b/>
      <w:color w:val="FFFFFF" w:themeColor="background1"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D024F5"/>
    <w:rPr>
      <w:color w:val="202020" w:themeColor="followedHyperlink"/>
      <w:u w:val="single"/>
    </w:rPr>
  </w:style>
  <w:style w:type="table" w:styleId="Middelsrutenett3-uthevingsfarge1">
    <w:name w:val="Medium Grid 3 Accent 1"/>
    <w:basedOn w:val="Vanligtabell"/>
    <w:uiPriority w:val="69"/>
    <w:rsid w:val="003576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7EC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7EC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7EC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7EC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E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E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helseagder.no/wp-content/uploads/2018/06/Ansvarsmatrise-HUKI-Gevinstrealisering-Juni-2018.xlsx" TargetMode="External"/><Relationship Id="rId17" Type="http://schemas.openxmlformats.org/officeDocument/2006/relationships/hyperlink" Target="http://www.ehelseagder.no/wp-content/uploads/2018/06/Gevinstoppf&#248;lgingsverkt&#248;y-Juni-2018.xl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helseagder.no/wp-content/uploads/2018/03/20.03.18-Gevinstkartlegging-1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elseagder.no/wp-content/uploads/2018/03/20.03.18-Gevinstkartlegging-1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helseagder.no/wp-content/uploads/2018/10/Gevinstoppfolgingsverktoy-V1.0.xls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helseagder.no/wp-content/uploads/2018/03/20.03.18-Gevinstkartlegging-1.xls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amveisdigital">
  <a:themeElements>
    <a:clrScheme name="Custom 2">
      <a:dk1>
        <a:srgbClr val="202020"/>
      </a:dk1>
      <a:lt1>
        <a:srgbClr val="FFFFFF"/>
      </a:lt1>
      <a:dk2>
        <a:srgbClr val="3A7EC0"/>
      </a:dk2>
      <a:lt2>
        <a:srgbClr val="DBDD45"/>
      </a:lt2>
      <a:accent1>
        <a:srgbClr val="3A7EC0"/>
      </a:accent1>
      <a:accent2>
        <a:srgbClr val="61904E"/>
      </a:accent2>
      <a:accent3>
        <a:srgbClr val="8FAF48"/>
      </a:accent3>
      <a:accent4>
        <a:srgbClr val="5BA5D9"/>
      </a:accent4>
      <a:accent5>
        <a:srgbClr val="9CA5AE"/>
      </a:accent5>
      <a:accent6>
        <a:srgbClr val="202020"/>
      </a:accent6>
      <a:hlink>
        <a:srgbClr val="202020"/>
      </a:hlink>
      <a:folHlink>
        <a:srgbClr val="202020"/>
      </a:folHlink>
    </a:clrScheme>
    <a:fontScheme name="Samveis digital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5B69-083F-436E-B567-66028EEE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1705</Words>
  <Characters>9040</Characters>
  <Application>Microsoft Office Word</Application>
  <DocSecurity>0</DocSecurity>
  <Lines>75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Making Waves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Knatterud</dc:creator>
  <cp:lastModifiedBy>Faanes, Erlend Kydland</cp:lastModifiedBy>
  <cp:revision>2</cp:revision>
  <cp:lastPrinted>2018-09-25T13:39:00Z</cp:lastPrinted>
  <dcterms:created xsi:type="dcterms:W3CDTF">2018-10-15T09:25:00Z</dcterms:created>
  <dcterms:modified xsi:type="dcterms:W3CDTF">2018-10-15T09:25:00Z</dcterms:modified>
</cp:coreProperties>
</file>